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0"/>
          <w:szCs w:val="30"/>
          <w:lang w:val="en-US" w:eastAsia="zh-CN"/>
        </w:rPr>
        <w:t>砚山县中医医院</w:t>
      </w:r>
      <w:r>
        <w:rPr>
          <w:rFonts w:hint="eastAsia" w:eastAsia="方正仿宋_GBK" w:cs="Times New Roman"/>
          <w:b w:val="0"/>
          <w:bCs w:val="0"/>
          <w:sz w:val="30"/>
          <w:szCs w:val="30"/>
          <w:lang w:val="en-US" w:eastAsia="zh-CN"/>
        </w:rPr>
        <w:t>便携式彩超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0"/>
          <w:szCs w:val="30"/>
          <w:lang w:val="en-US" w:eastAsia="zh-CN"/>
        </w:rPr>
        <w:t>等一批医疗设备技术参数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多通道荧光定量分析系统参数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一、产品特点</w:t>
      </w:r>
    </w:p>
    <w:p>
      <w:pPr>
        <w:pStyle w:val="10"/>
        <w:shd w:val="clear" w:color="auto" w:fill="FFFFFF"/>
        <w:spacing w:before="150" w:after="150" w:line="43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1.控温精准：温度准确性≤0.1℃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检测重复性极佳，CT≤1.5%；*2.荧光高效：4种荧光通道，可检测多个靶标，并采用高亮免维护LED光源；</w:t>
      </w:r>
    </w:p>
    <w:p>
      <w:pPr>
        <w:pStyle w:val="10"/>
        <w:shd w:val="clear" w:color="auto" w:fill="FFFFFF"/>
        <w:spacing w:before="150" w:after="150" w:line="43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3.软件智能：实验程序模块化，一键运行实验，软件自动判读结果；</w:t>
      </w:r>
    </w:p>
    <w:p>
      <w:pPr>
        <w:pStyle w:val="10"/>
        <w:shd w:val="clear" w:color="auto" w:fill="FFFFFF"/>
        <w:spacing w:before="150" w:after="150" w:line="43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*4.检测快捷：配合相应试剂，40min即完成检测，出具报告；</w:t>
      </w:r>
    </w:p>
    <w:p>
      <w:pPr>
        <w:pStyle w:val="10"/>
        <w:shd w:val="clear" w:color="auto" w:fill="FFFFFF"/>
        <w:spacing w:before="150" w:after="150" w:line="43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*5．操控灵活：可脱离电脑触屏操作，也可通过PC端软件远程操控多台设备；</w:t>
      </w:r>
    </w:p>
    <w:p>
      <w:pPr>
        <w:pStyle w:val="10"/>
        <w:shd w:val="clear" w:color="auto" w:fill="FFFFFF"/>
        <w:spacing w:before="150" w:after="150" w:line="435" w:lineRule="atLeas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6.设计人性：具体断电保护功能，通电后自动继续运行实验，运行噪音≤65dB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*7、可在该平台上开展叶酸、华法林、他汀类、氯吡格雷等用药的基因检测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二、性能参数</w:t>
      </w:r>
    </w:p>
    <w:tbl>
      <w:tblPr>
        <w:tblStyle w:val="1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检测通量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试用耗材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0.2ml薄壁透明单管、八联管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适用染料/探针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FAM/SYBR Greenl,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VIC/HEX/TET/Texas Red,Cy5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激发波长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通道1:  470nm  通道2：523 nm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通道3:  571 nm  通道4:  630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检测波长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通道1:  525nm  通道2：564 nm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通道3:  612nm  通道4:  670nm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激发光源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高亮免维护LED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荧光检测器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光电二级管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温度准确性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检测重复性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CT≤1.5%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线性相关性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 r I  ≥0.990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操作模式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7.0寸全彩触摸屏操控或PC端软件控制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数据存储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仪器可存储 ≥1000个实验设置文件/实验数据文件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仪器规格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尺寸：400mm(L)x260 mm(W) x260 mm(H)重量：11Kg</w:t>
            </w:r>
          </w:p>
        </w:tc>
      </w:tr>
    </w:tbl>
    <w:p>
      <w:pPr>
        <w:tabs>
          <w:tab w:val="left" w:pos="87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三、配置清单</w:t>
      </w:r>
    </w:p>
    <w:tbl>
      <w:tblPr>
        <w:tblStyle w:val="13"/>
        <w:tblW w:w="0" w:type="auto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686"/>
        <w:gridCol w:w="1511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仪器名称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多通道荧光定量分析仪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金属浴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冰箱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振荡器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移液枪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1支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离心机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打印机</w:t>
            </w:r>
          </w:p>
        </w:tc>
        <w:tc>
          <w:tcPr>
            <w:tcW w:w="1511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1台</w:t>
            </w:r>
          </w:p>
        </w:tc>
        <w:tc>
          <w:tcPr>
            <w:tcW w:w="849" w:type="dxa"/>
          </w:tcPr>
          <w:p>
            <w:pPr>
              <w:pStyle w:val="25"/>
              <w:tabs>
                <w:tab w:val="left" w:pos="975"/>
              </w:tabs>
              <w:spacing w:after="0"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干式荧光免疫分析仪性能参数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12"/>
        <w:tblpPr w:leftFromText="180" w:rightFromText="180" w:vertAnchor="page" w:horzAnchor="page" w:tblpX="1274" w:tblpY="2128"/>
        <w:tblOverlap w:val="never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457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检测通道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单通道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*检测原理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干式荧光免疫法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检测性质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定量、半定量、定性分析（视试剂项目不同而异）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样本类型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血清/血浆、全血、尿液、其他，可在仪器界面选择样本类型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*检测速度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单次检测耗时&lt;10s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（不算孵育时间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检测项目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最大支持63个不同项目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检测方式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支持一卡多项检测（最多可以支持5项）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重复性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CV≤1%（标准卡，高值）   CV≤2%（标准卡，低值）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线性相关性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r≥0.99(T/C值)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台间差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Bis%≤5%（系列标准卡）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定标方法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专用ID芯卡，单通道与多通道仪器兼容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定标曲线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定标曲线存储在ID卡(ID卡容量4K)</w:t>
            </w:r>
          </w:p>
          <w:p>
            <w:pPr>
              <w:widowControl/>
              <w:numPr>
                <w:ilvl w:val="0"/>
                <w:numId w:val="2"/>
              </w:numPr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荧光信号算法11种，内置于用户实验软件</w:t>
            </w:r>
          </w:p>
          <w:p>
            <w:pPr>
              <w:widowControl/>
              <w:numPr>
                <w:ilvl w:val="0"/>
                <w:numId w:val="2"/>
              </w:numPr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拟合方式9种，内置于用户实验软件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试剂卡条码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蓝勃条码，一维码，二维码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孵育功能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常温孵育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组合测试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（多项目运算）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显示屏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7英寸触摸屏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（分辨率在800X480以上）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仪器尺寸</w:t>
            </w:r>
          </w:p>
        </w:tc>
        <w:tc>
          <w:tcPr>
            <w:tcW w:w="8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215*302*155mm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仪器净重量</w:t>
            </w:r>
          </w:p>
        </w:tc>
        <w:tc>
          <w:tcPr>
            <w:tcW w:w="4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≤3KG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结果存储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&gt;10000个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界面语言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中文和英文，其他语言可扩展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内置热敏打印机，58mm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结果查询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可按照样本编号、时间、项目查询结果，结果可删除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结果传输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，USB2.0，RS232C，wifi，以太网络，支持LIS、HIS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故障报警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判读显示，试剂卡C线异常、试剂卡插反/未到位、试剂卡过期等有警告提示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软件管理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自动进卡、自动弃卡、内置自动条码扫描功能、自动识别项目ID和项目信息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项目拓展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支持项目自定义，支持算法自定义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操作温度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5℃～30℃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相对湿度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≤ 80％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外接电源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100V～250V， 50Hz～60Hz to DC12V/60W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大气压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 kPa～ 106 kPa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安规、EMC、环境试验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电气安全应满足GB4793.1的要求，EMC需满足GB/T18268.1 和 GB/T18268.26的要求，环境试验应满足GB/T14710中机械环境试验II组的要求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*可开展项目</w:t>
            </w:r>
          </w:p>
        </w:tc>
        <w:tc>
          <w:tcPr>
            <w:tcW w:w="8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3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可开展子痫前期风险预测等项目</w:t>
            </w: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急性透析和体外血液治疗机（床旁CRRT机）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参数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技术参数一：</w:t>
      </w:r>
    </w:p>
    <w:p>
      <w:pPr>
        <w:spacing w:line="360" w:lineRule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一、基本功能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1、 </w:t>
      </w:r>
      <w:r>
        <w:rPr>
          <w:rFonts w:hint="eastAsia" w:ascii="宋体" w:hAnsi="宋体" w:eastAsia="宋体" w:cs="宋体"/>
          <w:bCs/>
          <w:sz w:val="24"/>
          <w:szCs w:val="24"/>
        </w:rPr>
        <w:t>Windows操作系统，屏幕驱动接口；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</w:rPr>
        <w:t>中文引导式互动操作界面，图文显示操作指引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10.4英寸彩色可旋转的 LCD 屏幕，有旋转按钮，配合内置智能软件方便使用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4、膜内膜外分别预冲，自动控制血流速，排气充分，减少滤器内凝血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5、连续治疗病人治疗时间高达 100 小时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6、内置肾剂量计算器：帮助操作者制定治疗处方；可实时结算，帮助了解治疗有效性；评估达成剂量，提高 CRRT 治疗质量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7、TFL（总液体丢失/容量失衡）一次治疗液体总误差在 50ml，并可进行容量失衡的纠正，提高治疗的安全性。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>8、五个驱动泵（血泵、后稀释泵、前稀释泵/透析液泵、滤出液泵、肝素泵）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pacing w:val="-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0"/>
          <w:sz w:val="24"/>
          <w:szCs w:val="24"/>
        </w:rPr>
        <w:t>二、主要技术和性能规格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1、泵 数量  5个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血泵   10~450ml/min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后稀释泵  0~10L / hr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前稀释泵/透析液泵0~10L / hr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滤出液泵  0~12L / hr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肝素泵 0~15ml/hr（30ml、50ml可选，可用任何厂家）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压力监测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动脉压力    -250mmHg~+350mmHg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静脉压力    -80mmHg~+300mmHg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滤器前压力  -200mmHg~+500mmHg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滤器后压力  -450mmHg~+500mmHg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压力下降    -50mmHg~+250mmHg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平衡称：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每个电子秤最大称重20公斤，可连袋治疗，减少临床治疗的干预，提高患者的达成剂量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平衡秤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置换液秤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、滤出液秤</w:t>
      </w:r>
      <w:r>
        <w:rPr>
          <w:rFonts w:hint="eastAsia" w:ascii="宋体" w:hAnsi="宋体" w:eastAsia="宋体" w:cs="宋体"/>
          <w:sz w:val="24"/>
          <w:szCs w:val="24"/>
        </w:rPr>
        <w:t>均置于机器下端,延长机器使用寿命,防止因液体渗出对机器造成腐蚀.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（3）电子秤的线性精度达到0.1%，准确监控秤上的液体重量变化，提高治疗安全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4、内置一体化高效加温器,加热置换液：35~39℃，每0.5℃递增.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具有超声空气监测器、漏血监测器、治疗液体除气壶、静脉壶及静脉夹。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6、可进行单独前或后稀释，或前后稀释同时进行，可随时改变比例。治疗模式间可自由切换满足临床不同的治疗需求</w:t>
      </w:r>
    </w:p>
    <w:p>
      <w:pPr>
        <w:widowControl/>
        <w:tabs>
          <w:tab w:val="left" w:pos="1076"/>
        </w:tabs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7、全血管路压力传感器均为嵌入式压力传感器，非大气压传感器，减少与血液接触后的感染机率，保障血液治疗的安全性。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8、屏幕显示病人当前诊断数据，历史数据;提供最后三个患者治疗的数据，足够的病人数据，可列表或用趋势图形显示，帮助提示屏幕可用于所有模式，包括如何使用、解释和错误信息提示。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9、一套管路适合多种治疗模式，包含TPE和HP模式，适应患者的个性化治疗需求，拓宽治疗选择性，更方便临床管理耗材。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三、报警系统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1、动脉压报警、静脉压报警、滤过压报警、TMP报警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2、气泡检知报警、装置异常报警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3、置换液/透析液换袋报警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4、加温器具备温度报警功能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5、肝素注射器结束报警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6、电源异常报警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四、治疗方式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1、缓慢连续超滤（SCUF）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2、连续静脉静脉血液滤过（CVVH）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3、连续静脉静脉血液透析（CVVHD）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4、连续静脉静脉血液透析滤过（CVVHDF）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5、血浆置换（TPE）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6、血液灌流（HP）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7、具有小儿治疗模式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8、管路预冲时，为保证其排气充分，应具备再循环模式，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模式间可自由切换，所有治疗模式一套管路均可完成。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五、配置要求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1、具有后备电池，停电时后备电池运行。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2、提供完整的使用和保养中文手册。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3、一体式管路，且与滤器分离，方便临床使用，便于临床根据病情选择不同模式进行治疗。</w:t>
      </w:r>
    </w:p>
    <w:p>
      <w:pPr>
        <w:autoSpaceDN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autoSpaceDN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技术参数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：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1.三大类、10种治疗模式：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a．连续性治疗:（CVVH、CVVHD、CVVHFD、SCUF）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b．间隙性高流量治疗:（HF、HD、血液灌流、HFD）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c．血浆净化治疗:（ 血浆置换PEX，血浆吸附PAP，并可扩展进行二次膜式血浆分离）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2.血流量：0--500ml/min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3.动脉压：-400-- +650mmHg   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4.静脉压: -400-- +650mmHg        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5.滤器前压PBE: -400-- +650mmHg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6.置换液流量：0--15000ml/h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7.透析液流量: 0--24000ml/h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8.超滤量持续缓慢超滤:0--1000ml/h</w:t>
      </w:r>
    </w:p>
    <w:p>
      <w:pPr>
        <w:widowControl/>
        <w:spacing w:line="384" w:lineRule="auto"/>
        <w:ind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其他模式：0-2000ml/h    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9.透析液侧滤器入口压力：－400-- +600mmHg</w:t>
      </w:r>
    </w:p>
    <w:p>
      <w:pPr>
        <w:widowControl/>
        <w:spacing w:line="384" w:lineRule="auto"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10.操作方便灵活：在治疗过程中，如需改换治疗模式，如：前、后置换模式，CVVH和CVVHD, 只要改变管路的接法，无须更换管路和重新自检。如滤器堵塞，可单独更换滤器。在连续治疗过程中，自动记录累计的参数。</w:t>
      </w:r>
    </w:p>
    <w:p>
      <w:pPr>
        <w:widowControl/>
        <w:spacing w:line="384" w:lineRule="auto"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11.具有自动调节动、静脉壶及超滤液体壶的液面的功能，方便地调节压力。图示化显示滤器各处的压力，便于操作人员掌握病人的血液在体外循环实际的情况。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12.光学检测漏血报警，增设按当前情况矫正漏血报警，以减少误报警。</w:t>
      </w:r>
    </w:p>
    <w:p>
      <w:pPr>
        <w:widowControl/>
        <w:spacing w:line="384" w:lineRule="auto"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13.有两个超声检测空气报警装置，一为静脉回血的空气报警，另用以检测置换液或透析液是否用完。</w:t>
      </w:r>
    </w:p>
    <w:p>
      <w:pPr>
        <w:widowControl/>
        <w:spacing w:line="384" w:lineRule="auto"/>
        <w:ind w:left="480" w:hanging="480" w:hanging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14.加热保温装置:配有大功率平板加热器，与整机一体化控制。温度控制范围20~40℃，调节梯度为0.5℃。</w:t>
      </w:r>
    </w:p>
    <w:p>
      <w:pPr>
        <w:widowControl/>
        <w:spacing w:line="384" w:lineRule="auto"/>
        <w:ind w:left="360" w:hanging="360" w:hangingChars="1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15.液体平衡系统:所有的液体均置于一个称重系统上，使液体的平衡精度提高，屏蔽式结构设计保证液袋免受外界干扰，保证每个治疗过程的连续性和可靠性，每个治疗过程中的最大误差率小于30g.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16.自动程序：自动预充/自检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17.工作电源范围:110 ÷ 240 V AC</w:t>
      </w:r>
    </w:p>
    <w:p>
      <w:pPr>
        <w:widowControl/>
        <w:spacing w:line="384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频率：50/60 Hz   电流: 30 mA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管路系统 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既可供应整套的管路，也可供应分开的管路以适应不同的需要，管路可复用。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滤器为开放式的，医生可根据病人的需要来选择最佳的滤器。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功能 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1.高通量透析模式，使弥散清除和对流清除的功能互相迭加，保证中分子物质的清除。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2.透析液再循环模式，减少无菌透析液的消耗。</w:t>
      </w:r>
    </w:p>
    <w:p>
      <w:pPr>
        <w:widowControl/>
        <w:spacing w:line="384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3.中英文操作系统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配置清单</w:t>
      </w:r>
    </w:p>
    <w:p>
      <w:pPr>
        <w:ind w:left="1200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标准配置：主机一台：含显示器、中文操作系统、平板加热器、一体化称重系统、机器专用输液支架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技术参数三：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治疗方式：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连续静脉静脉血液滤过（CVVH）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连续静脉静脉血液透析（CVVHD）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连续静脉静脉血液滤过透析（CVVHDF）</w:t>
      </w:r>
    </w:p>
    <w:p>
      <w:pPr>
        <w:tabs>
          <w:tab w:val="left" w:pos="540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缓慢持续超滤（SCUF）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血浆置换（TPE）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血液灌流（HP）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*3、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全中文指引操作画面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*4、六泵设计：血泵，血泵前泵，置换液泵，透析液泵，废液泵，肝素泵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*5、四个独立的秤：废液秤，前置换液秤，透析液秤，后置换液秤。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6、四个压力传感器：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动脉压检测范围  -250mmHg--+330 mmHg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静脉压检测范围  -50 mmHg -+350 mmHg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滤器前管路压检测范围  -50 mmHg -+500 mmHg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滤过液管路压检测范围  -350 mmHg -+50 mmHg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7、能临时中断循环程序，病人可治暂停治疗做其他检查。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8、具有抗静电装置，避免ECG干扰。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9、连续对比监测、自动判断、分级提示和报警滤器的血凝状况，并提供解决建议，优化设计减少误报警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*10、加温器：加热范围：34~40℃,直接静脉血液加温模式，避免微小气泡进入人体。可单独使用。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、自动预冲和检查配套：自动平衡透析液和置换液出入量，自动对滤器的凝血状况进行判断的提示，（尤以不能抗血凝的出血性病人及肝衰竭病人的治疗为最需要，设定自动肝素注射量、自动脱水，并随时可调），上机时间少于15分钟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*12、可以调节前稀释和后稀释的比例，并在治疗过程中可进行调整，如在不更换不手动分离管路的情况下全自动同时进行前+后稀释CVVH／CVVHDF治疗模式，并且可进行无肝素治疗。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13、拥有肝素和枸橼酸及无肝素治疗3种抗凝方式的选择，在枸橼酸抗凝模式中，具有一体化补钙功能，同时补钙速率可以根据人体钙浓度单独调节。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14、计算机网络接口及USB接口，远程访问自动存档可通过存储卡转移资料、存储资料达90小时，自动存档5000个报警及治疗参数变更信息，持续发展的软件操作系统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15、省内有专职维修人员，故障响应时间小于2小时，到达时间小于 24小时。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  <w:lang w:val="fr-FR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fr-FR"/>
        </w:rPr>
        <w:t>16、具备后备电源，在使用后备电源的情况下，每个驱动泵都能工作。</w:t>
      </w:r>
    </w:p>
    <w:p>
      <w:pPr>
        <w:rPr>
          <w:rFonts w:hint="eastAsia" w:ascii="宋体" w:hAnsi="宋体" w:eastAsia="宋体" w:cs="宋体"/>
          <w:sz w:val="24"/>
          <w:szCs w:val="24"/>
          <w:lang w:val="fr-FR"/>
        </w:rPr>
      </w:pPr>
      <w:r>
        <w:rPr>
          <w:rFonts w:hint="eastAsia" w:ascii="宋体" w:hAnsi="宋体" w:eastAsia="宋体" w:cs="宋体"/>
          <w:sz w:val="24"/>
          <w:szCs w:val="24"/>
          <w:lang w:val="fr-FR"/>
        </w:rPr>
        <w:t>17、具备漏液探测系统，防止液体失衡，保证治疗安全。</w:t>
      </w:r>
    </w:p>
    <w:p>
      <w:pPr>
        <w:rPr>
          <w:rFonts w:hint="eastAsia" w:ascii="宋体" w:hAnsi="宋体" w:eastAsia="宋体" w:cs="宋体"/>
          <w:sz w:val="24"/>
          <w:szCs w:val="24"/>
          <w:lang w:val="fr-FR"/>
        </w:rPr>
      </w:pPr>
      <w:r>
        <w:rPr>
          <w:rFonts w:hint="eastAsia" w:ascii="宋体" w:hAnsi="宋体" w:eastAsia="宋体" w:cs="宋体"/>
          <w:sz w:val="24"/>
          <w:szCs w:val="24"/>
          <w:lang w:val="fr-FR"/>
        </w:rPr>
        <w:t>*18、具备自动回血功能。</w:t>
      </w:r>
    </w:p>
    <w:p>
      <w:pPr>
        <w:rPr>
          <w:rFonts w:hint="eastAsia" w:ascii="宋体" w:hAnsi="宋体" w:eastAsia="宋体" w:cs="宋体"/>
          <w:sz w:val="24"/>
          <w:szCs w:val="24"/>
          <w:lang w:val="fr-FR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便携式</w:t>
      </w:r>
      <w:r>
        <w:rPr>
          <w:rFonts w:hint="eastAsia" w:ascii="宋体" w:hAnsi="宋体" w:eastAsia="宋体" w:cs="宋体"/>
          <w:b/>
          <w:sz w:val="24"/>
          <w:szCs w:val="24"/>
        </w:rPr>
        <w:t>全数字彩色多普勒超声诊断仪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技术参数</w:t>
      </w:r>
    </w:p>
    <w:p>
      <w:pPr>
        <w:spacing w:line="480" w:lineRule="exac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技术参数一：</w:t>
      </w:r>
    </w:p>
    <w:p>
      <w:pPr>
        <w:autoSpaceDE w:val="0"/>
        <w:autoSpaceDN w:val="0"/>
        <w:adjustRightInd w:val="0"/>
        <w:spacing w:line="500" w:lineRule="exact"/>
        <w:ind w:left="602" w:hanging="602" w:hangingChars="250"/>
        <w:jc w:val="left"/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1、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设备用途说明：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主要用于心脏、腹部、泌尿科、妇产科、儿科、新生儿、小器官及外周血管、肌肉骨骼；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</w:rPr>
        <w:t xml:space="preserve"> </w:t>
      </w:r>
    </w:p>
    <w:p>
      <w:pPr>
        <w:tabs>
          <w:tab w:val="left" w:pos="1080"/>
        </w:tabs>
        <w:spacing w:line="500" w:lineRule="exac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2、  探头接口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2个</w:t>
      </w:r>
    </w:p>
    <w:p>
      <w:pPr>
        <w:tabs>
          <w:tab w:val="left" w:pos="1080"/>
        </w:tabs>
        <w:spacing w:line="500" w:lineRule="exact"/>
        <w:ind w:left="590" w:hanging="588" w:hangingChars="245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3、  ★ 彩色监视器：15英寸高分辨率彩色宽屏LED超声专业显示器，无闪烁，不间断逐行扫描，图像细腻；  </w:t>
      </w:r>
    </w:p>
    <w:p>
      <w:pPr>
        <w:tabs>
          <w:tab w:val="left" w:pos="1080"/>
        </w:tabs>
        <w:spacing w:line="500" w:lineRule="exact"/>
        <w:ind w:left="590" w:hanging="588" w:hangingChars="245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4、  配有USB、DICOM3.0、VGA、VEDIO，其中USB接口≥2个；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5、  系统标准配置包括：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1）  彩色多普勒血流成像；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  二维灰阶成像：二维亮度对比度分类分段多级可调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  空间复合成像，梯形成像；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4）  频谱多普勒显示分析系统；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5）  能量多普勒成像（PDI）、方向能量多普勒成像（DPDI）；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6）  频谱多普勒（PW）、彩色多普勒（CFM）、连续多普勒（CW）；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7）  </w:t>
      </w:r>
      <w:r>
        <w:rPr>
          <w:rFonts w:hint="eastAsia" w:ascii="宋体" w:hAnsi="宋体" w:eastAsia="宋体" w:cs="宋体"/>
          <w:kern w:val="0"/>
          <w:sz w:val="24"/>
          <w:szCs w:val="24"/>
        </w:rPr>
        <w:t>频谱自动描记， 测量结果自动更新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8）  组织谐波成像，反向脉冲组织谐波成像；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9）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超宽频率融合成像 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10） 系统动态范围：≥290db，可视可调（提供图片证明）； </w:t>
      </w:r>
    </w:p>
    <w:p>
      <w:pPr>
        <w:pStyle w:val="20"/>
        <w:spacing w:line="500" w:lineRule="exact"/>
        <w:ind w:left="600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11） 图像质量：灰阶（黑白）细腻，无闪烁；彩色：灵敏度较高，可显示肝脏内血管,门脉，子宫周围血管；图像显示模式：单幅、双幅、二维+频谱</w:t>
      </w:r>
    </w:p>
    <w:p>
      <w:pPr>
        <w:pStyle w:val="20"/>
        <w:spacing w:line="500" w:lineRule="exact"/>
        <w:ind w:left="600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12）</w:t>
      </w: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组织斑点噪音技术：分级≥20，分类≥3可视可调（提供图片证明）  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13） 多波束图像形成技术；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14）</w:t>
      </w:r>
      <w:r>
        <w:rPr>
          <w:rFonts w:hint="eastAsia" w:ascii="宋体" w:hAnsi="宋体" w:eastAsia="宋体" w:cs="宋体"/>
          <w:sz w:val="24"/>
          <w:szCs w:val="24"/>
        </w:rPr>
        <w:t>冻结后可以将图像进行再次优化和编辑；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15）光影4D（选配），光影角度≥350度可视可调（提供图片证明）；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16）智能识别图像融合处理系统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17）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智能识别深度测量技术（提供图片证明）；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18）可配内置锂电池供电；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6、 系统通用功能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  探头接口：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≥2个； 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2）  </w:t>
      </w:r>
      <w:r>
        <w:rPr>
          <w:rFonts w:hint="eastAsia" w:ascii="宋体" w:hAnsi="宋体" w:eastAsia="宋体" w:cs="宋体"/>
          <w:sz w:val="24"/>
          <w:szCs w:val="24"/>
        </w:rPr>
        <w:t>操作面板：中文、简捷、便于操作方便,功能键排列布局合理,轨迹球清洁方便；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  操作界面：中英文操作界面；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4）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可一键切换语言，无需重启。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5)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Windows操作系统（提供图片证明）；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、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)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可多模式一键增益调节</w:t>
      </w:r>
    </w:p>
    <w:p>
      <w:pPr>
        <w:spacing w:line="4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 探头规格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  可选探头群工作频率范围（2.0-12.0MHz）；</w:t>
      </w:r>
    </w:p>
    <w:p>
      <w:pPr>
        <w:pStyle w:val="6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2）  </w:t>
      </w:r>
      <w:r>
        <w:rPr>
          <w:rFonts w:hint="eastAsia" w:ascii="宋体" w:hAnsi="宋体" w:eastAsia="宋体" w:cs="宋体"/>
          <w:sz w:val="24"/>
          <w:szCs w:val="24"/>
        </w:rPr>
        <w:t>所配探头的基波频率均≥5组，详细的频率点分布点；</w:t>
      </w:r>
    </w:p>
    <w:p>
      <w:pPr>
        <w:pStyle w:val="6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凸阵：2.0-5.5MHz； </w:t>
      </w:r>
    </w:p>
    <w:p>
      <w:pPr>
        <w:pStyle w:val="6"/>
        <w:spacing w:line="46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浅表：6.0-12.0MHz；</w:t>
      </w:r>
    </w:p>
    <w:p>
      <w:pPr>
        <w:pStyle w:val="6"/>
        <w:spacing w:line="46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腔内：5.0-9.0MHz；</w:t>
      </w:r>
    </w:p>
    <w:p>
      <w:pPr>
        <w:pStyle w:val="6"/>
        <w:spacing w:line="46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相控阵： 2.0MHz-5.5MHz；</w:t>
      </w:r>
    </w:p>
    <w:p>
      <w:pPr>
        <w:pStyle w:val="6"/>
        <w:spacing w:line="460" w:lineRule="exact"/>
        <w:ind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容积：2.0MHz-5.5MHz   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 腔内探头扫描角度≥150°；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 每个探头均有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</w:rPr>
        <w:t>5组谐波频率可选；探头均配备完全的相应软件包；</w:t>
      </w:r>
    </w:p>
    <w:p>
      <w:pPr>
        <w:autoSpaceDE w:val="0"/>
        <w:autoSpaceDN w:val="0"/>
        <w:adjustRightInd w:val="0"/>
        <w:spacing w:line="460" w:lineRule="exact"/>
        <w:ind w:left="600" w:hanging="600" w:hangingChars="2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5） </w:t>
      </w:r>
      <w:r>
        <w:rPr>
          <w:rFonts w:hint="eastAsia" w:ascii="宋体" w:hAnsi="宋体" w:eastAsia="宋体" w:cs="宋体"/>
          <w:sz w:val="24"/>
          <w:szCs w:val="24"/>
        </w:rPr>
        <w:t>腹部凸阵探头：扫描角度≥60°，128阵元，工作频率：2.0-5.5MHZ，最大扫描深度指标 ≥230mm；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6）  B/D 兼用： </w:t>
      </w:r>
      <w:r>
        <w:rPr>
          <w:rFonts w:hint="eastAsia" w:ascii="宋体" w:hAnsi="宋体" w:eastAsia="宋体" w:cs="宋体"/>
          <w:sz w:val="24"/>
          <w:szCs w:val="24"/>
        </w:rPr>
        <w:t>CFM、PDI、DPDI、B+PW、B+CFM+PW、B+PDI+PW、B+DPDI+PW；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8、 二维灰阶显像主要参数：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1）  成像速度： 凸阵探头, 最大视野，18CM 深度时,帧速度≥13帧/秒； 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  扫描线密度（单帧）≥256线；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  发射声束聚焦：焦点</w:t>
      </w:r>
      <w:bookmarkStart w:id="0" w:name="OLE_LINK4"/>
      <w:bookmarkStart w:id="1" w:name="OLE_LINK3"/>
      <w:r>
        <w:rPr>
          <w:rFonts w:hint="eastAsia" w:ascii="宋体" w:hAnsi="宋体" w:eastAsia="宋体" w:cs="宋体"/>
          <w:kern w:val="0"/>
          <w:sz w:val="24"/>
          <w:szCs w:val="24"/>
        </w:rPr>
        <w:t>≥</w:t>
      </w:r>
      <w:bookmarkEnd w:id="0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个；焦点位置≥8段可视可调。  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  接收方式：数字化处理通道数≥1024，多波束信号并行处理；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5）  ★ 二维图象增益调节范围≥290dB,连续可调； </w:t>
      </w:r>
    </w:p>
    <w:p>
      <w:pPr>
        <w:pStyle w:val="20"/>
        <w:spacing w:line="360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6）  系统最大扫描深度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≥24cm，相控阵可以到30cm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（提供图片证明）；</w:t>
      </w:r>
    </w:p>
    <w:p>
      <w:pPr>
        <w:autoSpaceDE w:val="0"/>
        <w:autoSpaceDN w:val="0"/>
        <w:adjustRightInd w:val="0"/>
        <w:spacing w:line="460" w:lineRule="exact"/>
        <w:ind w:left="600" w:hanging="600" w:hanging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7）  声束形成器：数字式声束形成器、数字式全程动态聚焦、数字式动态可变孔径及动态变迹、动态旁瓣压缩，优化发射波形，A/D≥12bit，焦点位置在成像区全程可调；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8）  ★ 回放重现：灰阶图像回放最大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连续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≥1024幅， </w:t>
      </w:r>
    </w:p>
    <w:p>
      <w:pPr>
        <w:autoSpaceDE w:val="0"/>
        <w:autoSpaceDN w:val="0"/>
        <w:adjustRightInd w:val="0"/>
        <w:spacing w:line="460" w:lineRule="exact"/>
        <w:ind w:left="600" w:hanging="600" w:hanging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9）  预设条件：针对不同的检查脏器，预置最佳化图像的检查条件，减少操作时的调节，及常用所需的外部调节及组合调节；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10） 增益调节：B/M /C/D可独立调节；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11） STC 分段调节≥8 段；</w:t>
      </w:r>
    </w:p>
    <w:p>
      <w:pPr>
        <w:autoSpaceDE w:val="0"/>
        <w:autoSpaceDN w:val="0"/>
        <w:adjustRightInd w:val="0"/>
        <w:spacing w:line="46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12)  伪彩颜色≥16 种 ； </w:t>
      </w:r>
    </w:p>
    <w:p>
      <w:pPr>
        <w:autoSpaceDE w:val="0"/>
        <w:autoSpaceDN w:val="0"/>
        <w:adjustRightInd w:val="0"/>
        <w:spacing w:before="68"/>
        <w:ind w:right="-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13)  </w:t>
      </w:r>
      <w:r>
        <w:rPr>
          <w:rFonts w:hint="eastAsia" w:ascii="宋体" w:hAnsi="宋体" w:eastAsia="宋体" w:cs="宋体"/>
          <w:kern w:val="0"/>
          <w:sz w:val="24"/>
          <w:szCs w:val="24"/>
        </w:rPr>
        <w:t>图像降噪：≥24档</w:t>
      </w:r>
    </w:p>
    <w:p>
      <w:pPr>
        <w:autoSpaceDE w:val="0"/>
        <w:autoSpaceDN w:val="0"/>
        <w:adjustRightInd w:val="0"/>
        <w:spacing w:line="460" w:lineRule="exact"/>
        <w:ind w:left="706" w:hanging="705" w:hangingChars="294"/>
        <w:jc w:val="left"/>
        <w:rPr>
          <w:rFonts w:hint="eastAsia" w:ascii="宋体" w:hAnsi="宋体" w:eastAsia="宋体" w:cs="宋体"/>
          <w:kern w:val="0"/>
          <w:sz w:val="24"/>
          <w:szCs w:val="24"/>
          <w:shd w:val="clear" w:color="FFFFFF" w:fill="D9D9D9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14） 实时诊断状态下剪贴板图像存储功能；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15） 声功率≥21级，可视可调（提供图片证明）；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16） ★ 灰阶曲线≥15级可视可调（提供图片证明）；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17） 所有增益旋钮的步进基量，可根据用户的习惯调节矫正；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17） 存储：固态</w:t>
      </w:r>
      <w:r>
        <w:rPr>
          <w:rFonts w:hint="eastAsia" w:ascii="宋体" w:hAnsi="宋体" w:eastAsia="宋体" w:cs="宋体"/>
          <w:sz w:val="24"/>
          <w:szCs w:val="24"/>
        </w:rPr>
        <w:t>硬盘SSD120G；存储格式：静态 BMP、JPG 等；动态：PC公用格式；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18） 操作界面：中文，可切换英文；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19） </w:t>
      </w:r>
      <w:r>
        <w:rPr>
          <w:rFonts w:hint="eastAsia" w:ascii="宋体" w:hAnsi="宋体" w:eastAsia="宋体" w:cs="宋体"/>
          <w:kern w:val="0"/>
          <w:sz w:val="24"/>
          <w:szCs w:val="24"/>
        </w:rPr>
        <w:t>穿刺扫描线角度可调节，根据穿刺架来确定；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20） 线阵探头具有梯形成像和空间复合成像功能；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9、 彩色多普勒：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  多普勒增益 10%-100%，连续可调；10%---100%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  2组多普勒频率可选；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3）  彩色取样次数1-16级可视可调（提供图片证明）； </w:t>
      </w:r>
    </w:p>
    <w:p>
      <w:pPr>
        <w:autoSpaceDE w:val="0"/>
        <w:autoSpaceDN w:val="0"/>
        <w:adjustRightInd w:val="0"/>
        <w:spacing w:line="480" w:lineRule="exact"/>
        <w:ind w:left="600" w:hanging="600" w:hanging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  显示方式：能量显示、速度显示、方差显示，二维图像/频谱多普勒/彩色血流成像实时三同步显示；</w:t>
      </w:r>
    </w:p>
    <w:p>
      <w:pPr>
        <w:autoSpaceDE w:val="0"/>
        <w:autoSpaceDN w:val="0"/>
        <w:adjustRightInd w:val="0"/>
        <w:spacing w:line="480" w:lineRule="exact"/>
        <w:ind w:left="600" w:hanging="600" w:hanging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5）★彩色隐藏技术：独立开关多级实时可视可调（实时冻结均可）（提供图片证明）；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6）  显示位置调整：线阵扫描感兴趣的图像范围：-25°～+25°；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7）  彩色增强功能：彩色多普勒能量图（DPDI）及方向性能量图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8）  彩色模式基线调节≥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256级         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 所配软件为最新版本，并包含已发布的全部功能，支持在线检查更新、在线升级。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10、 频谱多普勒：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1）  多普勒增益10%--100%  ，连续可调；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B+PW显影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2）  最大测量速度：PWD：正或反向血流速度≥14.80m/s，调整角度校正可以达到更高流速；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  最低测量速度：≤0.5mm/s （非噪声信号）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4）  取样宽度及位置范围：宽度 0.5–10mm； </w:t>
      </w:r>
    </w:p>
    <w:p>
      <w:pPr>
        <w:autoSpaceDE w:val="0"/>
        <w:autoSpaceDN w:val="0"/>
        <w:adjustRightInd w:val="0"/>
        <w:spacing w:line="480" w:lineRule="exact"/>
        <w:ind w:left="600" w:hanging="600" w:hangingChars="2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5）  显示控制：</w:t>
      </w:r>
      <w:r>
        <w:rPr>
          <w:rFonts w:hint="eastAsia" w:ascii="宋体" w:hAnsi="宋体" w:eastAsia="宋体" w:cs="宋体"/>
          <w:sz w:val="24"/>
          <w:szCs w:val="24"/>
        </w:rPr>
        <w:t xml:space="preserve">冻结解冻、左右反转、上下反转、极性反转、颜色反转、频谱反转、伪彩；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6）  回放重现：电影自动回放功能；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7）  角度校正范围（-89°～89°）；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8）  频谱多普勒变频≥2段；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微细信号处理：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≥ 3类可视可调，有独立开关，级别≥ 20级可视可调。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9） ★ 图像处理：壁滤波≥19级可调；</w:t>
      </w:r>
    </w:p>
    <w:p>
      <w:pPr>
        <w:autoSpaceDE w:val="0"/>
        <w:autoSpaceDN w:val="0"/>
        <w:adjustRightInd w:val="0"/>
        <w:spacing w:line="500" w:lineRule="exac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11、  测量和分析：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  一般测量：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距离、面积、</w:t>
      </w:r>
      <w:bookmarkStart w:id="2" w:name="OLE_LINK1"/>
      <w:bookmarkStart w:id="3" w:name="OLE_LINK2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狭窄、比率、</w:t>
      </w:r>
      <w:bookmarkEnd w:id="2"/>
      <w:bookmarkEnd w:id="3"/>
      <w:r>
        <w:rPr>
          <w:rFonts w:hint="eastAsia" w:ascii="宋体" w:hAnsi="宋体" w:eastAsia="宋体" w:cs="宋体"/>
          <w:color w:val="000000"/>
          <w:sz w:val="24"/>
          <w:szCs w:val="24"/>
        </w:rPr>
        <w:t>体积、角度；面积与周长测量可选择椭圆和轨迹法；体积测量可选择椭圆、椭圆+距离、单距离、2距离、3距离方法；SV方法可选择单平面椭圆、双平面椭圆、Bullet、Simpson、Cube、Teichholz和Gibson方法；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</w:t>
      </w:r>
    </w:p>
    <w:p>
      <w:pPr>
        <w:spacing w:line="360" w:lineRule="auto"/>
        <w:ind w:firstLine="840" w:firstLineChars="35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M：距离、时间、斜率、狭窄、比率、心率；  </w:t>
      </w:r>
    </w:p>
    <w:p>
      <w:pPr>
        <w:spacing w:line="360" w:lineRule="auto"/>
        <w:ind w:firstLine="840" w:firstLineChars="3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PW：速度、搏动＆阻力指数、时间、距离、狭窄、比率、S/D 比值、D/S 比值、最大压力阶差、平均压力阶差、心率； 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  软件包测量：</w:t>
      </w:r>
      <w:r>
        <w:rPr>
          <w:rFonts w:hint="eastAsia" w:ascii="宋体" w:hAnsi="宋体" w:eastAsia="宋体" w:cs="宋体"/>
          <w:sz w:val="24"/>
          <w:szCs w:val="24"/>
        </w:rPr>
        <w:t>具有腹部、妇科、产科、泌尿科、心脏科、血管、矫形外科、经浅表器官测量计算软件包，根据测量结果直接生成诊断报告；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3）  产科测量软件：具有多种孕龄数据和胎儿估重算法，有生长曲线显示，有胎儿评分；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4）  ★ 具有多胞胎测量功能，多胞胎测量数量≥6（提供图片证明）。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5）  心脏功能测量与分析,心脏报告可编辑；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6）  血管狭窄百分比和血流测量与分析；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7）  在彩色多普勒的模式下，具备血流量测量和分析功能；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8)   自定义注释：包括插入、删除、编辑、保存等；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9）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支持自动描迹功能</w:t>
      </w:r>
    </w:p>
    <w:p>
      <w:pPr>
        <w:autoSpaceDE w:val="0"/>
        <w:autoSpaceDN w:val="0"/>
        <w:adjustRightInd w:val="0"/>
        <w:spacing w:line="500" w:lineRule="exact"/>
        <w:ind w:left="602" w:hanging="602" w:hangingChars="25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12、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输入/输出信号：输入：具备数字信号接口。输出：PAL、S-视频、复合视频输出等；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13、  连通性：医学数字图像和通信DICOM3.0 接口部件；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14、  图像管理与记录装置：硬盘、DVD-R 光盘存储；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15、  全功能全应用内置工作站</w:t>
      </w:r>
    </w:p>
    <w:p>
      <w:pPr>
        <w:autoSpaceDE w:val="0"/>
        <w:autoSpaceDN w:val="0"/>
        <w:adjustRightInd w:val="0"/>
        <w:spacing w:line="500" w:lineRule="exact"/>
        <w:ind w:left="602" w:hanging="600" w:hangingChars="250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16、 超声图像存档与病案管理功能：在主机中完成病人静态图像和动态图像的存储、管理及回放、可进行硬盘、DVD-R 的静态及动态图像的存储，可将保存的图片和视频导出到移动存储设备；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17、 产品安全性能：</w:t>
      </w:r>
    </w:p>
    <w:p>
      <w:pPr>
        <w:spacing w:line="500" w:lineRule="exact"/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1）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电气安全：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符合ISO13485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2）  声输出安全：系统具备声学输出功率、机械指数、热指数显示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、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配置要求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：</w:t>
      </w:r>
    </w:p>
    <w:p>
      <w:pPr>
        <w:widowControl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彩色多普勒超声诊断仪主机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1台</w:t>
      </w:r>
    </w:p>
    <w:p>
      <w:pPr>
        <w:widowControl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腹部探头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1个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widowControl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高频探头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1个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</w:t>
      </w:r>
    </w:p>
    <w:p>
      <w:pPr>
        <w:widowControl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附件                        1套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技术参数二：</w:t>
      </w:r>
    </w:p>
    <w:p>
      <w:pPr>
        <w:pStyle w:val="20"/>
        <w:numPr>
          <w:ilvl w:val="0"/>
          <w:numId w:val="0"/>
        </w:numPr>
        <w:autoSpaceDE w:val="0"/>
        <w:autoSpaceDN w:val="0"/>
        <w:adjustRightInd w:val="0"/>
        <w:spacing w:before="100" w:beforeAutospacing="1" w:after="100" w:afterAutospacing="1"/>
        <w:ind w:right="120" w:rightChars="50" w:firstLine="240" w:firstLineChars="10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设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备用途说明：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凸阵探头: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用于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腹部、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肾脏穿刺、腰椎、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泌尿科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、妇科。线阵探头:用于血管检查、血管介入、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CN"/>
        </w:rPr>
        <w:t>浅表组织与小器官、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/>
        </w:rPr>
        <w:t>肌骨、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外周血管等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要规格及系统概述：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★1、显示器≥15〃高分辨率彩色液晶监视器，无闪烁，不间断逐行扫描，可左右旋转。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★2、触摸屏≥15〃，屏触摸调节有2种或以上调节方式，且可调节≥6种图像参数。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数字化二维灰阶成像单元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4、数字化彩色多普勒成像单元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数字化频谱多普勒显示和分析单元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数字化能量血流成像单元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7、方向性多普勒能量图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8、全数字式多波束形成器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9、动态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聚焦和处理成像技术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、空间复合成像技术，同时作用于发射和接收，支持线阵、凸阵和相控阵探头。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11、智能化斑点噪声抑制技术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12、组织谐波成像单元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高级动态血流显示功能。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具有穿刺增强蓝光技术功能，支持线阵及凸阵探头（附图证明）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color w:val="0070C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15、既往影像实时对比功能。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16、探头：宽频带超高频探头。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具有二维，彩色实时同屏显示对比功能。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18 、梯形扩展功能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具有二维图像90度旋转功能。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20、具有网格线显示功能。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21、深度显示和穿刺引导线具有数字标识。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操作按键位置和功能可自定义。</w:t>
      </w:r>
    </w:p>
    <w:p>
      <w:pPr>
        <w:pStyle w:val="20"/>
        <w:autoSpaceDE w:val="0"/>
        <w:autoSpaceDN w:val="0"/>
        <w:adjustRightInd w:val="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、所投机型为最高档次最新版本。</w:t>
      </w:r>
    </w:p>
    <w:p>
      <w:pPr>
        <w:pStyle w:val="20"/>
        <w:spacing w:before="100" w:beforeAutospacing="1" w:after="100" w:afterAutospacing="1"/>
        <w:ind w:left="720" w:right="120" w:rightChars="5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、电源要求：主机具备交、直流两用电源供电方式。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测量和分析：</w:t>
      </w:r>
      <w:r>
        <w:rPr>
          <w:rFonts w:hint="eastAsia" w:ascii="宋体" w:hAnsi="宋体" w:eastAsia="宋体" w:cs="宋体"/>
          <w:sz w:val="24"/>
          <w:szCs w:val="24"/>
        </w:rPr>
        <w:t>(B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型、</w:t>
      </w:r>
      <w:r>
        <w:rPr>
          <w:rFonts w:hint="eastAsia" w:ascii="宋体" w:hAnsi="宋体" w:eastAsia="宋体" w:cs="宋体"/>
          <w:sz w:val="24"/>
          <w:szCs w:val="24"/>
        </w:rPr>
        <w:t>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型、频谱、彩色多普勒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numPr>
          <w:ilvl w:val="2"/>
          <w:numId w:val="4"/>
        </w:numPr>
        <w:tabs>
          <w:tab w:val="left" w:pos="1470"/>
        </w:tabs>
        <w:autoSpaceDE w:val="0"/>
        <w:autoSpaceDN w:val="0"/>
        <w:adjustRightInd w:val="0"/>
        <w:spacing w:before="100" w:beforeAutospacing="1" w:after="100" w:afterAutospacing="1"/>
        <w:ind w:right="120" w:right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一般测量</w:t>
      </w:r>
    </w:p>
    <w:p>
      <w:pPr>
        <w:numPr>
          <w:ilvl w:val="2"/>
          <w:numId w:val="4"/>
        </w:numPr>
        <w:tabs>
          <w:tab w:val="left" w:pos="1470"/>
        </w:tabs>
        <w:autoSpaceDE w:val="0"/>
        <w:autoSpaceDN w:val="0"/>
        <w:adjustRightInd w:val="0"/>
        <w:spacing w:before="100" w:beforeAutospacing="1" w:after="100" w:afterAutospacing="1"/>
        <w:ind w:right="120" w:right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多普勒血流测量与分析</w:t>
      </w:r>
    </w:p>
    <w:p>
      <w:pPr>
        <w:numPr>
          <w:ilvl w:val="2"/>
          <w:numId w:val="4"/>
        </w:numPr>
        <w:tabs>
          <w:tab w:val="left" w:pos="1470"/>
        </w:tabs>
        <w:autoSpaceDE w:val="0"/>
        <w:autoSpaceDN w:val="0"/>
        <w:adjustRightInd w:val="0"/>
        <w:spacing w:before="100" w:beforeAutospacing="1" w:after="100" w:afterAutospacing="1"/>
        <w:ind w:right="120" w:right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外周血管测量与分析</w:t>
      </w:r>
    </w:p>
    <w:p>
      <w:pPr>
        <w:numPr>
          <w:ilvl w:val="2"/>
          <w:numId w:val="4"/>
        </w:numPr>
        <w:tabs>
          <w:tab w:val="left" w:pos="1470"/>
        </w:tabs>
        <w:autoSpaceDE w:val="0"/>
        <w:autoSpaceDN w:val="0"/>
        <w:adjustRightInd w:val="0"/>
        <w:spacing w:before="100" w:beforeAutospacing="1" w:after="100" w:afterAutospacing="1"/>
        <w:ind w:right="120" w:rightChars="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图像存储与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电影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回放重现单元，可对回放图像编辑存储。</w:t>
      </w:r>
    </w:p>
    <w:p>
      <w:pPr>
        <w:tabs>
          <w:tab w:val="left" w:pos="1470"/>
        </w:tabs>
        <w:autoSpaceDE w:val="0"/>
        <w:autoSpaceDN w:val="0"/>
        <w:adjustRightInd w:val="0"/>
        <w:spacing w:before="100" w:beforeAutospacing="1" w:after="100" w:afterAutospacing="1"/>
        <w:ind w:right="120" w:rightChars="50" w:firstLine="840" w:firstLineChars="3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5.图像输出</w:t>
      </w:r>
    </w:p>
    <w:p>
      <w:pPr>
        <w:spacing w:before="100" w:beforeAutospacing="1" w:after="100" w:afterAutospacing="1"/>
        <w:ind w:left="840" w:leftChars="250" w:right="120" w:rightChars="50" w:hanging="240" w:hanging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静态图像的导出格式: </w:t>
      </w:r>
      <w:r>
        <w:rPr>
          <w:rFonts w:hint="eastAsia" w:ascii="宋体" w:hAnsi="宋体" w:eastAsia="宋体" w:cs="宋体"/>
          <w:kern w:val="0"/>
          <w:sz w:val="24"/>
          <w:szCs w:val="24"/>
        </w:rPr>
        <w:t>DICOM、PC格式(*.jpeg,*.png)，备份格式。</w:t>
      </w:r>
    </w:p>
    <w:p>
      <w:pPr>
        <w:spacing w:before="100" w:beforeAutospacing="1" w:after="100" w:afterAutospacing="1"/>
        <w:ind w:left="840" w:leftChars="350" w:right="120" w:rightChars="5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动态导出格式: DICOM格式(*.dcm)或者PC格式(*.avi)</w:t>
      </w:r>
    </w:p>
    <w:p>
      <w:pPr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图像管理与记录装置：</w:t>
      </w:r>
    </w:p>
    <w:p>
      <w:pPr>
        <w:tabs>
          <w:tab w:val="left" w:pos="525"/>
        </w:tabs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7.1、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超声图像存档与病案管理系统</w:t>
      </w:r>
    </w:p>
    <w:p>
      <w:pPr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color w:val="0070C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7.2、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可实现病人存储的图像与实时图像同屏显示，便于对比观察。</w:t>
      </w:r>
    </w:p>
    <w:p>
      <w:pPr>
        <w:tabs>
          <w:tab w:val="left" w:pos="525"/>
        </w:tabs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7.3、USB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接口，支持打印和数据输出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7.4、内置80G固态硬盘</w:t>
      </w:r>
    </w:p>
    <w:p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技术参数及要求：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监视器：≥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″</w:t>
      </w:r>
      <w:r>
        <w:rPr>
          <w:rFonts w:hint="eastAsia" w:ascii="宋体" w:hAnsi="宋体" w:eastAsia="宋体" w:cs="宋体"/>
          <w:sz w:val="24"/>
          <w:szCs w:val="24"/>
        </w:rPr>
        <w:t>高分辨率触摸操作彩色液晶监视器，无闪烁，不间断逐行扫描，可左右旋转。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适配器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3、安全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性能：符合进口商品安全质量要求。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探头规格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4.1、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频率：宽频带或变频探头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4.2、高频探头具有刻度标识。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4.3、探头采用银盐膜技术，且支持所有探头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4.4、类型：高频探头中心频率≥10MHz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4.5、振子：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线阵探头有效振子数≥192振子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凸阵探头有效振子数≥160振子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4.6、B/D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兼用：线阵：</w:t>
      </w:r>
      <w:r>
        <w:rPr>
          <w:rFonts w:hint="eastAsia" w:ascii="宋体" w:hAnsi="宋体" w:eastAsia="宋体" w:cs="宋体"/>
          <w:sz w:val="24"/>
          <w:szCs w:val="24"/>
        </w:rPr>
        <w:t>B/PWD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凸阵：</w:t>
      </w:r>
      <w:r>
        <w:rPr>
          <w:rFonts w:hint="eastAsia" w:ascii="宋体" w:hAnsi="宋体" w:eastAsia="宋体" w:cs="宋体"/>
          <w:sz w:val="24"/>
          <w:szCs w:val="24"/>
        </w:rPr>
        <w:t>B/PWD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4.7、探头具有防水功能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二维灰阶显像主要参数：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扫描：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电子凸阵：超声频率</w:t>
      </w:r>
      <w:r>
        <w:rPr>
          <w:rFonts w:hint="eastAsia" w:ascii="宋体" w:hAnsi="宋体" w:eastAsia="宋体" w:cs="宋体"/>
          <w:sz w:val="24"/>
          <w:szCs w:val="24"/>
        </w:rPr>
        <w:t>2.0----5.0 MHz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电子线阵：超声频率</w:t>
      </w:r>
      <w:r>
        <w:rPr>
          <w:rFonts w:hint="eastAsia" w:ascii="宋体" w:hAnsi="宋体" w:eastAsia="宋体" w:cs="宋体"/>
          <w:sz w:val="24"/>
          <w:szCs w:val="24"/>
        </w:rPr>
        <w:t>4.0 — 18.0MHz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5.2、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扫描速率：凸阵探头，全视野，</w:t>
      </w:r>
      <w:r>
        <w:rPr>
          <w:rFonts w:hint="eastAsia" w:ascii="宋体" w:hAnsi="宋体" w:eastAsia="宋体" w:cs="宋体"/>
          <w:sz w:val="24"/>
          <w:szCs w:val="24"/>
        </w:rPr>
        <w:t>18cm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深度时，帧速率≥35帧</w:t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秒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扫描线：扫描线密度可调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5.4、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发射声束聚焦：发射≥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段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动态范围可视可调，≥</w:t>
      </w:r>
      <w:r>
        <w:rPr>
          <w:rFonts w:hint="eastAsia" w:ascii="宋体" w:hAnsi="宋体" w:eastAsia="宋体" w:cs="宋体"/>
          <w:sz w:val="24"/>
          <w:szCs w:val="24"/>
        </w:rPr>
        <w:t>100 dB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5.6、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数字化多声束形成技术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5.7、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谐波成像频率个数≥</w:t>
      </w:r>
      <w:r>
        <w:rPr>
          <w:rFonts w:hint="eastAsia" w:ascii="宋体" w:hAnsi="宋体" w:eastAsia="宋体" w:cs="宋体"/>
          <w:sz w:val="24"/>
          <w:szCs w:val="24"/>
        </w:rPr>
        <w:t>5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5.8、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回放重现：灰阶图像回放≥</w:t>
      </w:r>
      <w:r>
        <w:rPr>
          <w:rFonts w:hint="eastAsia" w:ascii="宋体" w:hAnsi="宋体" w:eastAsia="宋体" w:cs="宋体"/>
          <w:sz w:val="24"/>
          <w:szCs w:val="24"/>
        </w:rPr>
        <w:t>255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幅、回放时间≥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秒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5.9、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预设条件：针对不同的检查脏器，预置最佳化图像的检查条件，减少操作时的调节，及常用所需的外部调节及组合调节。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5.10、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增益调节：</w:t>
      </w:r>
      <w:r>
        <w:rPr>
          <w:rFonts w:hint="eastAsia" w:ascii="宋体" w:hAnsi="宋体" w:eastAsia="宋体" w:cs="宋体"/>
          <w:sz w:val="24"/>
          <w:szCs w:val="24"/>
        </w:rPr>
        <w:t>B/M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可独立调节</w:t>
      </w:r>
      <w:r>
        <w:rPr>
          <w:rFonts w:hint="eastAsia" w:ascii="宋体" w:hAnsi="宋体" w:eastAsia="宋体" w:cs="宋体"/>
          <w:sz w:val="24"/>
          <w:szCs w:val="24"/>
        </w:rPr>
        <w:t xml:space="preserve">  ，</w:t>
      </w:r>
      <w:r>
        <w:rPr>
          <w:rFonts w:hint="eastAsia" w:ascii="宋体" w:hAnsi="宋体" w:eastAsia="宋体" w:cs="宋体"/>
          <w:bCs/>
          <w:sz w:val="24"/>
          <w:szCs w:val="24"/>
        </w:rPr>
        <w:t>STC</w:t>
      </w: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分段</w:t>
      </w:r>
      <w:r>
        <w:rPr>
          <w:rFonts w:hint="eastAsia" w:ascii="宋体" w:hAnsi="宋体" w:eastAsia="宋体" w:cs="宋体"/>
          <w:bCs/>
          <w:sz w:val="24"/>
          <w:szCs w:val="24"/>
        </w:rPr>
        <w:t>≥8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★5.11、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最大扫描深度≥40cm</w:t>
      </w:r>
      <w:r>
        <w:rPr>
          <w:rFonts w:hint="eastAsia" w:ascii="宋体" w:hAnsi="宋体" w:eastAsia="宋体" w:cs="宋体"/>
          <w:kern w:val="0"/>
          <w:sz w:val="24"/>
          <w:szCs w:val="24"/>
        </w:rPr>
        <w:t>（附图证明）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5.12、空间分辨率符合GB10152-1997国家标准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频谱多普勒：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方式：脉冲波多普勒：</w:t>
      </w:r>
      <w:r>
        <w:rPr>
          <w:rFonts w:hint="eastAsia" w:ascii="宋体" w:hAnsi="宋体" w:eastAsia="宋体" w:cs="宋体"/>
          <w:sz w:val="24"/>
          <w:szCs w:val="24"/>
        </w:rPr>
        <w:t>PWD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最大测量速度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PWD：正或反向血流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速度</w:t>
      </w:r>
      <w:r>
        <w:rPr>
          <w:rFonts w:hint="eastAsia" w:ascii="宋体" w:hAnsi="宋体" w:eastAsia="宋体" w:cs="宋体"/>
          <w:sz w:val="24"/>
          <w:szCs w:val="24"/>
        </w:rPr>
        <w:t>≥6.0m/s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CWD：血流速度≥11.8m/s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最低测量速度</w:t>
      </w:r>
      <w:r>
        <w:rPr>
          <w:rFonts w:hint="eastAsia" w:ascii="宋体" w:hAnsi="宋体" w:eastAsia="宋体" w:cs="宋体"/>
          <w:sz w:val="24"/>
          <w:szCs w:val="24"/>
        </w:rPr>
        <w:t>：≤2mm/s(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非噪声信号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4、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显示方式</w:t>
      </w:r>
      <w:r>
        <w:rPr>
          <w:rFonts w:hint="eastAsia" w:ascii="宋体" w:hAnsi="宋体" w:eastAsia="宋体" w:cs="宋体"/>
          <w:sz w:val="24"/>
          <w:szCs w:val="24"/>
        </w:rPr>
        <w:t>：至少B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B/D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B/M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B＋B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D等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电影回放</w:t>
      </w:r>
      <w:r>
        <w:rPr>
          <w:rFonts w:hint="eastAsia" w:ascii="宋体" w:hAnsi="宋体" w:eastAsia="宋体" w:cs="宋体"/>
          <w:sz w:val="24"/>
          <w:szCs w:val="24"/>
        </w:rPr>
        <w:t>：≥20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秒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零位移动：≥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级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6.7、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取样宽度及位置范围：宽度</w:t>
      </w:r>
      <w:r>
        <w:rPr>
          <w:rFonts w:hint="eastAsia" w:ascii="宋体" w:hAnsi="宋体" w:eastAsia="宋体" w:cs="宋体"/>
          <w:sz w:val="24"/>
          <w:szCs w:val="24"/>
        </w:rPr>
        <w:t>1mm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20mm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；分级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6.8、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显示控制：反转显示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左</w:t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右；上</w:t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零移位、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B—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刷新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手控、ECG同步、时间</w:t>
      </w:r>
      <w:r>
        <w:rPr>
          <w:rFonts w:hint="eastAsia"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扩展、</w:t>
      </w:r>
      <w:r>
        <w:rPr>
          <w:rFonts w:hint="eastAsia" w:ascii="宋体" w:hAnsi="宋体" w:eastAsia="宋体" w:cs="宋体"/>
          <w:sz w:val="24"/>
          <w:szCs w:val="24"/>
        </w:rPr>
        <w:t>B/D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扩展，局放及移位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彩色多普勒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显示方式</w:t>
      </w:r>
      <w:r>
        <w:rPr>
          <w:rFonts w:hint="eastAsia" w:ascii="宋体" w:hAnsi="宋体" w:eastAsia="宋体" w:cs="宋体"/>
          <w:sz w:val="24"/>
          <w:szCs w:val="24"/>
        </w:rPr>
        <w:t>：彩色多普勒，彩色M型，二维/彩色多普勒/脉冲多普勒，彩色多普勒/彩色M型，能量多普勒。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7.2、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显示位置调整：线阵扫描感兴趣的图像范围：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°～</w:t>
      </w:r>
      <w:r>
        <w:rPr>
          <w:rFonts w:hint="eastAsia" w:ascii="宋体" w:hAnsi="宋体" w:eastAsia="宋体" w:cs="宋体"/>
          <w:sz w:val="24"/>
          <w:szCs w:val="24"/>
        </w:rPr>
        <w:t>+20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°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显示控制：零位移动分±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级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7.4、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彩色多普勒能量图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彩色显示速度：最低平均血流显示速度≤3</w:t>
      </w:r>
      <w:r>
        <w:rPr>
          <w:rFonts w:hint="eastAsia" w:ascii="宋体" w:hAnsi="宋体" w:eastAsia="宋体" w:cs="宋体"/>
          <w:sz w:val="24"/>
          <w:szCs w:val="24"/>
        </w:rPr>
        <w:t>mm/s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（非噪声信号）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超声功率输出调节：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B/M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PWD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Color Doppler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输出功率可调</w:t>
      </w:r>
    </w:p>
    <w:p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备件、专用工具、资料及其它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为保证设备正常运行，卖方应在中国境内方便的地点设置备件库，存入所有必须的备件，并保证</w:t>
      </w: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年以上的供应期。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专用工具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如有专用工具，卖方应向买方提供设备维护的专用工具。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资料：中英文操作手册，维修手册。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4、保修期：原厂质保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年,需提供厂家盖章的质保说明。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在中国境内有相应的零配件保税库</w: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并出具证明文件。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中国境内有相应的维修机构，并出具证明文件。</w:t>
      </w:r>
    </w:p>
    <w:p>
      <w:pPr>
        <w:autoSpaceDE w:val="0"/>
        <w:autoSpaceDN w:val="0"/>
        <w:adjustRightInd w:val="0"/>
        <w:spacing w:before="100" w:beforeAutospacing="1" w:after="100" w:afterAutospacing="1"/>
        <w:ind w:left="120" w:leftChars="50" w:right="120" w:rightChars="5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sz w:val="24"/>
          <w:szCs w:val="24"/>
        </w:rPr>
        <w:t>血流</w:t>
      </w:r>
      <w:r>
        <w:rPr>
          <w:rFonts w:hint="eastAsia"/>
          <w:sz w:val="24"/>
          <w:szCs w:val="24"/>
        </w:rPr>
        <w:t>动力学</w:t>
      </w:r>
      <w:r>
        <w:rPr>
          <w:rFonts w:hint="default"/>
          <w:sz w:val="24"/>
          <w:szCs w:val="24"/>
          <w:lang w:val="en-US"/>
        </w:rPr>
        <w:t>监护平台</w:t>
      </w:r>
      <w:r>
        <w:rPr>
          <w:rFonts w:hint="eastAsia"/>
          <w:sz w:val="24"/>
          <w:szCs w:val="24"/>
        </w:rPr>
        <w:t>技术</w:t>
      </w:r>
      <w:r>
        <w:rPr>
          <w:sz w:val="24"/>
          <w:szCs w:val="24"/>
        </w:rPr>
        <w:t>参数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*微创，通过桡动脉、股动脉等外周动脉连续测心排量，无需人工校准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*有创，股动脉及中心静脉联合使用，可测得全心参数及肺功能参数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监护仪为电阻触摸屏，INTEL处理器，彩色显示器，配以以太网线接口，VGA接口,USB接口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主机配备多个连接端口，可连接压力、温度导线，多个传感器插槽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*多种操作界面，全中文显示，系统可升级，自带模拟演示系统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监测参数：</w:t>
      </w:r>
    </w:p>
    <w:p>
      <w:pPr>
        <w:spacing w:line="360" w:lineRule="auto"/>
        <w:ind w:left="2040" w:leftChars="50" w:hanging="1920" w:hanging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.1．心排量参数：心排量（CO），心指数（CI），每搏量（SV），每搏量指数（SVI），</w:t>
      </w:r>
    </w:p>
    <w:p>
      <w:pPr>
        <w:spacing w:line="360" w:lineRule="auto"/>
        <w:ind w:left="2040" w:leftChars="50" w:hanging="1920" w:hanging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.2．前负荷参数：每搏指数变异度（SVV），胸内血容量（ITBV），全心舒张末期容积（GEDV），全心舒张末期容积指数（GEDVI）</w:t>
      </w:r>
    </w:p>
    <w:p>
      <w:pPr>
        <w:spacing w:line="360" w:lineRule="auto"/>
        <w:ind w:left="2040" w:leftChars="50" w:hanging="1920" w:hangingChars="8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.3. 后负荷参数：全身血管阻力（SVR），全身血管阻力指数（SVRI），</w:t>
      </w:r>
    </w:p>
    <w:p>
      <w:pPr>
        <w:spacing w:line="360" w:lineRule="auto"/>
        <w:ind w:left="1620" w:leftChars="50" w:hanging="1500" w:hangingChars="62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.4．心功能参数：全心射血分数（GEF），心功能指数（CFI）</w:t>
      </w:r>
    </w:p>
    <w:p>
      <w:pPr>
        <w:spacing w:line="360" w:lineRule="auto"/>
        <w:ind w:left="1620" w:leftChars="50" w:hanging="1500" w:hangingChars="62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.5．血氧参数：氧供（DO2），氧供指数（DO2I），中心静脉血氧饱和度（ScVO2），</w:t>
      </w:r>
    </w:p>
    <w:p>
      <w:pPr>
        <w:spacing w:line="360" w:lineRule="auto"/>
        <w:ind w:left="1620" w:leftChars="50" w:hanging="1500" w:hangingChars="62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混合静脉血氧饱和度（S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v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O2）</w:t>
      </w:r>
    </w:p>
    <w:p>
      <w:pPr>
        <w:spacing w:line="360" w:lineRule="auto"/>
        <w:ind w:left="1620" w:leftChars="50" w:hanging="1500" w:hangingChars="62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.6．肺部监测数据：血管外肺水（EVLW），血管外肺水指数（EVLWI），肺血管通透性指数（PVPI）</w:t>
      </w:r>
    </w:p>
    <w:p>
      <w:pPr>
        <w:pStyle w:val="20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监测方式：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7.1．多种显示界面，包括生理界面及治疗方案引导界面，便于参数解读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7.2．微创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7.3．直接与已有的外周动脉导管连接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7.4．无需通过中心静脉插管也无需热稀释法注射进行校正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7.5．监测参数至少每20秒更新一次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7.6．只需输入病人年龄，性别，身高和体重来开始 CCO 监测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7.7．输入输出参数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7.8．显示周期0.1－72小时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7.9．显示能力：至少2个趋势线和2个大数字显示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7.10．系统接口：支持模拟输入，模拟输出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7.11．可提供USB数据下载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7.12．自动计算各参数，直接显示于屏幕</w:t>
      </w:r>
    </w:p>
    <w:p>
      <w:pPr>
        <w:spacing w:line="360" w:lineRule="auto"/>
        <w:ind w:firstLine="120" w:firstLineChars="5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7.13．报警参数设定</w:t>
      </w:r>
    </w:p>
    <w:p>
      <w:pPr>
        <w:pStyle w:val="2"/>
        <w:rPr>
          <w:rFonts w:hint="eastAsia"/>
        </w:rPr>
      </w:pPr>
    </w:p>
    <w:p>
      <w:pPr>
        <w:pStyle w:val="25"/>
        <w:ind w:firstLine="0" w:firstLineChars="0"/>
        <w:jc w:val="center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pStyle w:val="25"/>
        <w:ind w:firstLine="0" w:firstLineChars="0"/>
        <w:jc w:val="center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双通道医用输血输液加温器性能参数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numPr>
          <w:ilvl w:val="0"/>
          <w:numId w:val="7"/>
        </w:num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产品用途：主要用于对输入人体的液体进行加温，维持患者体温</w:t>
      </w:r>
    </w:p>
    <w:p>
      <w:pPr>
        <w:numPr>
          <w:ilvl w:val="0"/>
          <w:numId w:val="7"/>
        </w:num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主机性能参数：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1.微电脑PID闭环温控系统，有超温报警保护，传感器故障报警，低温报警功能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2.可同时连接两条加热管，可单独设定每条加热管的温度并恒温控制</w:t>
      </w:r>
    </w:p>
    <w:p>
      <w:pPr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3.高亮度彩色显示屏，尺寸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80*90mm，可同时显示两个通道的设定温度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，包括设定加热温度，加热时间，故障信息，工作状态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4.系统内置报警测试功能，在面板操作即可测试报警功能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5.温度可调范围：33℃-41℃，连续可调，调节幅度为0.1℃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6.温度显示误差：±1℃以内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7.超温断电保护：超过42℃系统声光报警自动停止加热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8.低温报警：低于32℃系统声光报警提示低温</w:t>
      </w:r>
    </w:p>
    <w:p>
      <w:pPr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9.预热时间：从20℃-36℃小于2分钟</w:t>
      </w:r>
    </w:p>
    <w:p>
      <w:pPr>
        <w:numPr>
          <w:ilvl w:val="0"/>
          <w:numId w:val="8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加热管性能参数：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1.集成式加热管，柔性结构，集成4组发热丝，两组独立温度传感器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加热管液体出口端温度监控，准确安全</w:t>
      </w:r>
    </w:p>
    <w:p>
      <w:pPr>
        <w:numPr>
          <w:ilvl w:val="0"/>
          <w:numId w:val="9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全程包裹式加温，液体管路无裸露部分，加温后液体直接输入人体，热量不流失，适合寒冷环境使用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两条加热管可同时工作，一条进行输血加温，一条进行输液加温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5.两条加热管串联使用可满足大流量加温需要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6.电气安全保护级别：I类BF型，防除颤保护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7.长度≥1.4米，包括内径3.5-5mm或6-7mm两种规格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8.直接加温常规输血输液管路，无需专用耗材，节约成本</w:t>
      </w:r>
    </w:p>
    <w:p>
      <w:pPr>
        <w:numPr>
          <w:ilvl w:val="0"/>
          <w:numId w:val="8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产品提供有效期内注册证以及医疗器械注册检验报告</w:t>
      </w:r>
    </w:p>
    <w:p>
      <w:pPr>
        <w:numPr>
          <w:ilvl w:val="0"/>
          <w:numId w:val="8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配置: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加温器主机              1台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集成式加热管            2条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加热管夹子              2套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操作指南                1份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合格证                  1份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保修卡                  1份</w:t>
      </w:r>
    </w:p>
    <w:p>
      <w:pPr>
        <w:numPr>
          <w:ilvl w:val="0"/>
          <w:numId w:val="10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使用说明书              1本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七、输血泵技术参数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1、输液总量设置范围：0.1～9999ml，以0.01ml递增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2、速率范围：0.1～1200 ml/h，以0.01ml递增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3、预置输注时间范围：1min～72h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4、不中断输液而能安全更改速率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5、快推功能：＞1～1200ml/h可调，手动/自动快推可选，并可同步显示给入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的快推量。还可预置快推设定时间，1分钟～24小时可调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6、快推速率可调，快推“bolus”手动执行，也可以预设“bolus”量0～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100ml，自动给入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7、 输液精度≤±5%，机械精度≤±0.2%；使用专业输液管路，输液精度可维持72小时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8、静脉开放速率（KOV）：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输液速度≥10 ml/h：为3 ml/h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输液速度＜10 ml/h：为1 ml/h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输液速度＜1 ml/h：等于 设定的速度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9、预置Bolus设定时间：1 min～24 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10、电池容量：在100 ml/h的情况下约为3.5 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11、体重剂量模式及其他：ml/kg/min，mg/ml，IU/ml，mmol/ml，ml/h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12、全信息显示所有详细的运行及报警信息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（1）报警信息显示：以声、光及明确的闪动符号报警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（2）提示报警：开机后2分钟未运行，则提示报警，避免遗漏操作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*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（3）空气探测器：可探测出所有＞0.01 ml的气泡。单个气泡＞0.02 ml时报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警；每小时累计的气泡＞0.3 ml时报警，报警灵敏度可调。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（4）完成报警：在预置输液量或预置输液时间完成后报警。预报警时间3-240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分钟可调。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（5）排空报警：在液滴滴完时报警（使用滴数传感器）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（6）低电池报警：电池用完前30分钟时预报警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（7）阻塞报警：压力域值9档可调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（8）在剂量发生错误时的警报（如果因为设备发生故障而导致毫升剂量错误，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泵会自动关闭）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13、泵内抗自流钳：泵门打开时，保证液体不会任意流出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14、暂停功能：可以暂停从而保存信息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15、有数据锁防止输液参数被意外修改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16、可随时连接到输液管理系统中，即插既用，可热插拔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*1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7、输血,输液,输营养三合一(并获得 SFDA 认证)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18、具有除颤防护功能，CFⅡ类保护，IP22防护。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19、电池：可充电，工作时间≥4小时。具有电池维护程序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*20、适合急救车、直升机转运，能提供权威机构证明文件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9"/>
        <w:spacing w:before="575" w:after="0" w:line="327" w:lineRule="exact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八、肠内营养输注泵</w:t>
      </w:r>
    </w:p>
    <w:p>
      <w:pPr>
        <w:pStyle w:val="29"/>
        <w:spacing w:before="575" w:after="0" w:line="327" w:lineRule="exact"/>
        <w:ind w:left="24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1、主要技术参数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a) 输注量：0ml～999ml，误差≤±10%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b) 累计量范围：0.1ml～999ml，误差≤±10%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c) 流速调节范围：1ml/h～300ml/h；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d) 调节精度：</w:t>
      </w:r>
      <w:r>
        <w:rPr>
          <w:rFonts w:hint="eastAsia" w:ascii="宋体" w:hAnsi="宋体" w:eastAsia="宋体" w:cs="宋体"/>
          <w:color w:val="000000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1ml/h～50ml/h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时，每级 1ml/h，流量误差：≤±10%；</w:t>
      </w:r>
    </w:p>
    <w:p>
      <w:pPr>
        <w:pStyle w:val="29"/>
        <w:spacing w:before="85" w:after="0" w:line="327" w:lineRule="exact"/>
        <w:ind w:left="141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50ml/h～300ml/h</w:t>
      </w:r>
      <w:r>
        <w:rPr>
          <w:rFonts w:hint="eastAsia" w:ascii="宋体" w:hAnsi="宋体" w:eastAsia="宋体" w:cs="宋体"/>
          <w:color w:val="000000"/>
          <w:spacing w:val="-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时，每级 5ml/h，流量误差：≤±10%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e) 输入功率：13VA</w:t>
      </w:r>
    </w:p>
    <w:p>
      <w:pPr>
        <w:pStyle w:val="29"/>
        <w:spacing w:before="85" w:after="0" w:line="327" w:lineRule="exact"/>
        <w:ind w:left="45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f) 外形尺寸：</w:t>
      </w:r>
      <w:r>
        <w:rPr>
          <w:rFonts w:hint="eastAsia" w:ascii="宋体" w:hAnsi="宋体" w:eastAsia="宋体" w:cs="宋体"/>
          <w:color w:val="000000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193mm×130mm×105mm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g) 净重：1.6kg</w:t>
      </w:r>
    </w:p>
    <w:p>
      <w:pPr>
        <w:pStyle w:val="29"/>
        <w:spacing w:before="375" w:after="0" w:line="327" w:lineRule="exact"/>
        <w:ind w:left="24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2、正常工作条件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a)</w:t>
      </w:r>
      <w:r>
        <w:rPr>
          <w:rFonts w:hint="eastAsia" w:ascii="宋体" w:hAnsi="宋体" w:eastAsia="宋体" w:cs="宋体"/>
          <w:color w:val="000000"/>
          <w:spacing w:val="7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环境温度：5℃～40℃；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b)</w:t>
      </w:r>
      <w:r>
        <w:rPr>
          <w:rFonts w:hint="eastAsia" w:ascii="宋体" w:hAnsi="宋体" w:eastAsia="宋体" w:cs="宋体"/>
          <w:color w:val="000000"/>
          <w:spacing w:val="1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相对湿度：30％～80％；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c)</w:t>
      </w:r>
      <w:r>
        <w:rPr>
          <w:rFonts w:hint="eastAsia" w:ascii="宋体" w:hAnsi="宋体" w:eastAsia="宋体" w:cs="宋体"/>
          <w:color w:val="000000"/>
          <w:spacing w:val="1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大气压力：860～1060hPa；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d)</w:t>
      </w:r>
      <w:r>
        <w:rPr>
          <w:rFonts w:hint="eastAsia" w:ascii="宋体" w:hAnsi="宋体" w:eastAsia="宋体" w:cs="宋体"/>
          <w:color w:val="000000"/>
          <w:spacing w:val="7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充电电源：AC220V，50Hz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e)</w:t>
      </w:r>
      <w:r>
        <w:rPr>
          <w:rFonts w:hint="eastAsia" w:ascii="宋体" w:hAnsi="宋体" w:eastAsia="宋体" w:cs="宋体"/>
          <w:color w:val="000000"/>
          <w:spacing w:val="1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内部电源：镍氢电池组 9.6V，1600mAh</w:t>
      </w:r>
    </w:p>
    <w:p>
      <w:pPr>
        <w:pStyle w:val="29"/>
        <w:spacing w:before="375" w:after="0" w:line="327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3、运行模式：连续运行</w:t>
      </w:r>
    </w:p>
    <w:p>
      <w:pPr>
        <w:pStyle w:val="29"/>
        <w:spacing w:before="375" w:after="0" w:line="327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4、报警功能：在下列情况下喂养泵声光报警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a)</w:t>
      </w:r>
      <w:r>
        <w:rPr>
          <w:rFonts w:hint="eastAsia" w:ascii="宋体" w:hAnsi="宋体" w:eastAsia="宋体" w:cs="宋体"/>
          <w:color w:val="000000"/>
          <w:spacing w:val="7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通电不进行任何操作；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b) 当输出量等于设定的限制量时；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c) 当内置电池欠电时；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d) 当输注管为空管或堵塞、打折造成断流时；</w:t>
      </w:r>
    </w:p>
    <w:p>
      <w:pPr>
        <w:pStyle w:val="29"/>
        <w:spacing w:before="85" w:after="0" w:line="327" w:lineRule="exact"/>
        <w:ind w:left="48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e) 当在工作中突然失去交流供电时。</w:t>
      </w:r>
    </w:p>
    <w:p>
      <w:pPr>
        <w:pStyle w:val="29"/>
        <w:spacing w:before="85" w:after="0" w:line="327" w:lineRule="exact"/>
        <w:ind w:left="225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注：除 c)项报警外，其余报警可按消警键消除</w:t>
      </w:r>
    </w:p>
    <w:p>
      <w:pPr>
        <w:autoSpaceDE w:val="0"/>
        <w:autoSpaceDN w:val="0"/>
        <w:adjustRightInd w:val="0"/>
        <w:spacing w:before="100" w:beforeAutospacing="1" w:after="100" w:afterAutospacing="1" w:line="240" w:lineRule="auto"/>
        <w:ind w:right="120" w:rightChars="5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1"/>
        </w:numPr>
        <w:spacing w:line="240" w:lineRule="auto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输液泵技术参数</w:t>
      </w:r>
    </w:p>
    <w:p>
      <w:pPr>
        <w:pStyle w:val="7"/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 速率设定范围：1ml/h～1200ml/h(最低每级1ml/h)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 输液精度：≤±5%（优质输液器经校准标定后的精度）</w:t>
      </w:r>
    </w:p>
    <w:p>
      <w:pPr>
        <w:pStyle w:val="7"/>
        <w:tabs>
          <w:tab w:val="left" w:pos="2160"/>
        </w:tabs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 冲洗速率：1000 ml/h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 输 液 量：1ml～9999ml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 累 计 量：0ml～9999ml（每级0.1ml）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6.  速率时间自动换算功能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 阻塞压力范围三挡可调:  高：120±26.7kPa</w:t>
      </w:r>
    </w:p>
    <w:p>
      <w:pPr>
        <w:pStyle w:val="7"/>
        <w:ind w:firstLine="3480" w:firstLineChars="1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中：66.7±13.3kPa</w:t>
      </w:r>
    </w:p>
    <w:p>
      <w:pPr>
        <w:pStyle w:val="7"/>
        <w:ind w:firstLine="3480" w:firstLineChars="1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低：10±6.6kPa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8.  压力动态液晶实时显示与故障信息显示</w:t>
      </w:r>
    </w:p>
    <w:p>
      <w:pPr>
        <w:pStyle w:val="7"/>
        <w:ind w:left="802" w:leftChars="134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 具有KVO（保持静脉通畅功能）速率：0ml/h～5ml/h（可调，每级1ml/h）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 气泡探测器：超声波探测方式、探测灵敏度≥25ul</w:t>
      </w:r>
    </w:p>
    <w:p>
      <w:pPr>
        <w:pStyle w:val="7"/>
        <w:tabs>
          <w:tab w:val="left" w:pos="360"/>
          <w:tab w:val="left" w:pos="900"/>
        </w:tabs>
        <w:ind w:left="1759" w:leftChars="134" w:hanging="1437" w:hangingChars="59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 报警功能：  包括管路阻塞、输液即将完毕、输液完毕、输注不畅（预报警）、管路气泡、门未关启动报警、市电故障或电源线脱落报警、电池电量耗尽报警、电池欠压报警、遗忘操作报警、系统出错报警、输液量设置提示、快进键可能失灵提示、所选输液器未校准提示、KVO完毕报警。</w:t>
      </w:r>
    </w:p>
    <w:p>
      <w:pPr>
        <w:pStyle w:val="7"/>
        <w:tabs>
          <w:tab w:val="left" w:pos="360"/>
          <w:tab w:val="left" w:pos="900"/>
        </w:tabs>
        <w:ind w:left="1877" w:leftChars="134" w:hanging="1555" w:hangingChars="64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 电  源： AC220V，50HZ；内置锂电电池：DC12V充电电池组；电池充电16小时后，可供泵以25ml/h速率运行时，工作时间≥5.5小时以上（注：包含电池欠压报警时间。可根据顾客需求选配更大容量电池，以增加放电时间）。</w:t>
      </w:r>
    </w:p>
    <w:p>
      <w:pPr>
        <w:pStyle w:val="7"/>
        <w:tabs>
          <w:tab w:val="left" w:pos="900"/>
        </w:tabs>
        <w:ind w:left="1763" w:leftChars="134" w:hanging="1441" w:hangingChars="5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.  功  率： 39VA</w:t>
      </w:r>
    </w:p>
    <w:p>
      <w:pPr>
        <w:pStyle w:val="7"/>
        <w:ind w:left="1687" w:hanging="1446" w:hanging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14.  蠕动泵专利“柔性驱动”高精度驱动系统，确保精度同时又</w:t>
      </w:r>
    </w:p>
    <w:p>
      <w:pPr>
        <w:pStyle w:val="7"/>
        <w:ind w:left="1721" w:leftChars="467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极大降低噪音</w:t>
      </w:r>
    </w:p>
    <w:p>
      <w:pPr>
        <w:pStyle w:val="7"/>
        <w:tabs>
          <w:tab w:val="left" w:pos="360"/>
        </w:tabs>
        <w:ind w:left="1687" w:hanging="1446" w:hanging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15.  可拆卸动力盒，方便清洗</w:t>
      </w:r>
    </w:p>
    <w:p>
      <w:pPr>
        <w:pStyle w:val="7"/>
        <w:tabs>
          <w:tab w:val="left" w:pos="360"/>
        </w:tabs>
        <w:ind w:left="1522" w:leftChars="134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  操作历史纪录（黑匣子）：至少1500条</w:t>
      </w:r>
    </w:p>
    <w:p>
      <w:pPr>
        <w:pStyle w:val="7"/>
        <w:ind w:left="1522" w:leftChars="134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  输液历史纪录：1200条（约7天纪录，可从泵上查询）</w:t>
      </w:r>
    </w:p>
    <w:p>
      <w:pPr>
        <w:pStyle w:val="7"/>
        <w:ind w:left="2651" w:hanging="2272" w:hangingChars="94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 xml:space="preserve">18.  输液方案设置：可预设两种不同速率的输液程序 </w:t>
      </w:r>
    </w:p>
    <w:p>
      <w:pPr>
        <w:pStyle w:val="7"/>
        <w:ind w:left="1762" w:leftChars="134" w:hanging="1440" w:hangingChars="6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19.  输液器： 可以存储9个不同厂家生产的一次性使用输液器，前3个品牌输液器出厂时已经校准。</w:t>
      </w:r>
    </w:p>
    <w:p>
      <w:pPr>
        <w:pStyle w:val="7"/>
        <w:ind w:left="1474" w:leftChars="114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20.  运行环境条件：a) 温度: +5℃～+40℃   </w:t>
      </w:r>
    </w:p>
    <w:p>
      <w:pPr>
        <w:pStyle w:val="7"/>
        <w:ind w:left="1582" w:leftChars="659"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b) 相对湿度: 20%～90%  </w:t>
      </w:r>
    </w:p>
    <w:p>
      <w:pPr>
        <w:pStyle w:val="7"/>
        <w:ind w:firstLine="2880" w:firstLineChars="1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c)大气压86.0～106.0 kPa</w:t>
      </w:r>
    </w:p>
    <w:p>
      <w:pPr>
        <w:pStyle w:val="7"/>
        <w:tabs>
          <w:tab w:val="left" w:pos="900"/>
        </w:tabs>
        <w:ind w:left="1474" w:leftChars="114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21.  运输和贮存条件：a)温度-40℃～+55℃   </w:t>
      </w:r>
    </w:p>
    <w:p>
      <w:pPr>
        <w:pStyle w:val="7"/>
        <w:tabs>
          <w:tab w:val="left" w:pos="900"/>
        </w:tabs>
        <w:ind w:left="1872" w:leftChars="780"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b) 相对湿度: ≤95% </w:t>
      </w:r>
    </w:p>
    <w:p>
      <w:pPr>
        <w:pStyle w:val="7"/>
        <w:tabs>
          <w:tab w:val="left" w:pos="900"/>
        </w:tabs>
        <w:ind w:left="1872" w:leftChars="780" w:firstLine="120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c)大气压50.0～106.0 kPa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22.  外形尺寸：（卧式设计）282mm(宽)×120mm（高）×170mm（深）</w:t>
      </w:r>
    </w:p>
    <w:p>
      <w:pPr>
        <w:pStyle w:val="7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23.  重  量：2kg(含夹座)</w:t>
      </w:r>
    </w:p>
    <w:p>
      <w:pPr>
        <w:pStyle w:val="7"/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24.  IP等级：IP×4属防溅水设备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25.  类型：Ⅰ类CF型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26.  通过CE认证</w:t>
      </w:r>
    </w:p>
    <w:p>
      <w:pPr>
        <w:tabs>
          <w:tab w:val="left" w:pos="720"/>
        </w:tabs>
        <w:autoSpaceDE w:val="0"/>
        <w:autoSpaceDN w:val="0"/>
        <w:adjustRightInd w:val="0"/>
        <w:spacing w:before="100" w:beforeAutospacing="1" w:after="100" w:afterAutospacing="1"/>
        <w:ind w:right="120" w:rightChars="50"/>
        <w:jc w:val="left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空气波压力治疗仪技术参数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技术参数一：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供电电源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220VAC，50Hz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压力设定范围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1-26kPa，连续可调，压力调节精度1kPa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定时时间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5-99分钟，连续可调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45720</wp:posOffset>
                </wp:positionV>
                <wp:extent cx="309880" cy="3092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3.6pt;height:24.35pt;width:24.4pt;z-index:251659264;mso-width-relative:page;mso-height-relative:page;" filled="f" stroked="f" coordsize="21600,21600" o:gfxdata="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BknQvYAAAA&#10;BwEAAA8AAAAAAAAAAQAgAAAAIgAAAGRycy9kb3ducmV2LnhtbFBLAQIUABQAAAAIAIdO4kDYg2+o&#10;HQIAABc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输出控制方式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单路输出，通过一分二充气导管，至多可同时连接2个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下肢</w:t>
      </w:r>
      <w:r>
        <w:rPr>
          <w:rFonts w:hint="eastAsia" w:ascii="宋体" w:hAnsi="宋体" w:eastAsia="宋体" w:cs="宋体"/>
          <w:sz w:val="24"/>
          <w:szCs w:val="24"/>
        </w:rPr>
        <w:t>6腔气囊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人机交互界面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组合式按键操作，多参数高亮度显示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及可调</w:t>
      </w:r>
      <w:r>
        <w:rPr>
          <w:rFonts w:hint="eastAsia" w:ascii="宋体" w:hAnsi="宋体" w:eastAsia="宋体" w:cs="宋体"/>
          <w:sz w:val="24"/>
          <w:szCs w:val="24"/>
        </w:rPr>
        <w:t>（模式、压力、时间等）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76200</wp:posOffset>
                </wp:positionV>
                <wp:extent cx="309880" cy="3092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5pt;margin-top:6pt;height:24.35pt;width:24.4pt;z-index:251660288;mso-width-relative:page;mso-height-relative:page;" filled="f" stroked="f" coordsize="21600,21600" o:gfxdata="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52aLt2QAA&#10;AAgBAAAPAAAAAAAAAAEAIAAAACIAAABkcnMvZG93bnJldi54bWxQSwECFAAUAAAACACHTuJAX49P&#10;ph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治疗模式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内置10种治疗模式，1种标准模式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（静脉模式）</w:t>
      </w:r>
      <w:r>
        <w:rPr>
          <w:rFonts w:hint="eastAsia" w:ascii="宋体" w:hAnsi="宋体" w:eastAsia="宋体" w:cs="宋体"/>
          <w:sz w:val="24"/>
          <w:szCs w:val="24"/>
        </w:rPr>
        <w:t>+9种扩展模式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（动脉模式、持续压力模式、按摩模式）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压力显示单位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可选择kPa与mmHg两种压力显示单位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83820</wp:posOffset>
                </wp:positionV>
                <wp:extent cx="309880" cy="4832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4525" y="4170045"/>
                          <a:ext cx="30988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6pt;margin-top:6.6pt;height:38.05pt;width:24.4pt;z-index:251658240;mso-width-relative:page;mso-height-relative:page;" filled="f" stroked="f" coordsize="21600,21600" o:gfxdata="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N75LtkAAAAIAQAADwAAAAAAAAABACAAAAAiAAAAZHJzL2Rvd25yZXYueG1sUEsBAhQA&#10;FAAAAAgAh07iQEPB6SUqAgAAIgQAAA4AAAAAAAAAAQAgAAAAK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噪音控制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整机最大运行噪音≤60dB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50165</wp:posOffset>
                </wp:positionV>
                <wp:extent cx="309880" cy="4832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3.95pt;height:38.05pt;width:24.4pt;z-index:251661312;mso-width-relative:page;mso-height-relative:page;" filled="f" stroked="f" coordsize="21600,21600" o:gfxdata="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0rPY9gA&#10;AAAHAQAADwAAAAAAAAABACAAAAAiAAAAZHJzL2Rvd25yZXYueG1sUEsBAhQAFAAAAAgAh07iQEny&#10;picfAgAAFw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气囊结构：采用“瓦片式”设计，实现无压力死角，保证静脉血单向回流，保护静脉瓣膜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气囊规格：适配小腿三腔、下肢三腔、下肢六腔、上肢六腔等气囊，方便不同科室患者的需求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≤6Kg，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机尺寸（长×宽×高）：230mm×1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宋体"/>
          <w:sz w:val="24"/>
          <w:szCs w:val="24"/>
        </w:rPr>
        <w:t>mm×290mm；可选配挂架，便于挂床使用；也可选配推车，便于移动治疗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技术参数二：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供电电源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220VAC，50Hz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压力设定范围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1-32kPa，连续可调，压力调节精度1kPa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定时时间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5-99分钟，连续可调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45720</wp:posOffset>
                </wp:positionV>
                <wp:extent cx="309880" cy="3092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3.6pt;height:24.35pt;width:24.4pt;z-index:251663360;mso-width-relative:page;mso-height-relative:page;" filled="f" stroked="f" coordsize="21600,21600" o:gfxdata="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BknQvYAAAA&#10;BwEAAA8AAAAAAAAAAQAgAAAAIgAAAGRycy9kb3ducmV2LnhtbFBLAQIUABQAAAAIAIdO4kD3XkRj&#10;HQIAABc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充气速度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7-14秒/腔，调节步长1秒/腔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59690</wp:posOffset>
                </wp:positionV>
                <wp:extent cx="309880" cy="3092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4.7pt;height:24.35pt;width:24.4pt;z-index:251665408;mso-width-relative:page;mso-height-relative:page;" filled="f" stroked="f" coordsize="21600,21600" o:gfxdata="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8wI62QAA&#10;AAcBAAAPAAAAAAAAAAEAIAAAACIAAABkcnMvZG93bnJldi54bWxQSwECFAAUAAAACACHTuJAcFJk&#10;bR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输出控制方式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双路输出，通过一分二充气导管，至多可同时连接4个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下肢</w:t>
      </w:r>
      <w:r>
        <w:rPr>
          <w:rFonts w:hint="eastAsia" w:ascii="宋体" w:hAnsi="宋体" w:eastAsia="宋体" w:cs="宋体"/>
          <w:sz w:val="24"/>
          <w:szCs w:val="24"/>
        </w:rPr>
        <w:t>6腔气囊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人机交互界面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4.3寸彩色高清中文LCD显示，中文导航式操作指引，多参数显示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及可调（模式、压力、设置时间、剩余时间、加压部位等）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62865</wp:posOffset>
                </wp:positionV>
                <wp:extent cx="309880" cy="3092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4.95pt;height:24.35pt;width:24.4pt;z-index:251667456;mso-width-relative:page;mso-height-relative:page;" filled="f" stroked="f" coordsize="21600,21600" o:gfxdata="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oyrwXYAAAA&#10;BwEAAA8AAAAAAAAAAQAgAAAAIgAAAGRycy9kb3ducmV2LnhtbFBLAQIUABQAAAAIAIdO4kDHP0nl&#10;HQIAABcEAAAOAAAAAAAAAAEAIAAAACc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治疗模式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内置10种治疗模式，1种标准模式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（静脉模式）</w:t>
      </w:r>
      <w:r>
        <w:rPr>
          <w:rFonts w:hint="eastAsia" w:ascii="宋体" w:hAnsi="宋体" w:eastAsia="宋体" w:cs="宋体"/>
          <w:sz w:val="24"/>
          <w:szCs w:val="24"/>
        </w:rPr>
        <w:t>+9种扩展模式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（动脉模式、持续压力模式、按摩模式）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91440</wp:posOffset>
                </wp:positionV>
                <wp:extent cx="309880" cy="3092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7.2pt;height:24.35pt;width:24.4pt;z-index:251669504;mso-width-relative:page;mso-height-relative:page;" filled="f" stroked="f" coordsize="21600,21600" o:gfxdata="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NsBG2QAA&#10;AAgBAAAPAAAAAAAAAAEAIAAAACIAAABkcnMvZG93bnJldi54bWxQSwECFAAUAAAACACHTuJAfksk&#10;cR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患者紧急停止保护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通过自控开关实现患者自主的紧急停止保护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57150</wp:posOffset>
                </wp:positionV>
                <wp:extent cx="309880" cy="3092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pt;margin-top:4.5pt;height:24.35pt;width:24.4pt;z-index:251671552;mso-width-relative:page;mso-height-relative:page;" filled="f" stroked="f" coordsize="21600,21600" o:gfxdata="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NS2wF2QAA&#10;AAcBAAAPAAAAAAAAAAEAIAAAACIAAABkcnMvZG93bnJldi54bWxQSwECFAAUAAAACACHTuJAySYJ&#10;+R0CAAAX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压力显示单位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可选择kPa与mmHg两种压力显示单位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单腔零压力设置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可通过气管通道的关闭设置，实现单腔零压力，跳过特殊部位，满足临床需求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71120</wp:posOffset>
                </wp:positionV>
                <wp:extent cx="309880" cy="3092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5.6pt;height:24.35pt;width:24.4pt;z-index:251673600;mso-width-relative:page;mso-height-relative:page;" filled="f" stroked="f" coordsize="21600,21600" o:gfxdata="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TBAj2QAA&#10;AAgBAAAPAAAAAAAAAAEAIAAAACIAAABkcnMvZG93bnJldi54bWxQSwECFAAUAAAACACHTuJAWIcG&#10;OB0CAAAZ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患者治疗信息存储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采用SD卡装置，可无限量存储患者处方等信息，方便日常治疗管理和开展科研项目，也可帮助避免医疗纠纷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噪音控制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整机最大运行噪音≤60dB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50165</wp:posOffset>
                </wp:positionV>
                <wp:extent cx="309880" cy="4832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3.95pt;height:38.05pt;width:24.4pt;z-index:251677696;mso-width-relative:page;mso-height-relative:page;" filled="f" stroked="f" coordsize="21600,21600" o:gfxdata="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rSs9j2AAA&#10;AAcBAAAPAAAAAAAAAAEAIAAAACIAAABkcnMvZG93bnJldi54bWxQSwECFAAUAAAACACHTuJAo+gB&#10;2R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气囊结构：采用“瓦片式”设计，实现无压力死角，保证静脉血单向回流，保护静脉瓣膜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气囊规格：适配小腿三腔、下肢三腔、足部+小腿四腔、足部+下肢四腔、下肢六腔、上肢六腔气囊，方便不同科室患者的需求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≤12Kg，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机尺寸（长×宽×高）：360mm×270mm×175mm；配有台车，方便移动治疗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技术参数三：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供电电源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220VAC，50Hz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压力设定范围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1-32kPa，连续可调，压力调节精度1kPa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定时时间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5-99分钟，连续可调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45720</wp:posOffset>
                </wp:positionV>
                <wp:extent cx="309880" cy="30924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3.6pt;height:24.35pt;width:24.4pt;z-index:251679744;mso-width-relative:page;mso-height-relative:page;" filled="f" stroked="f" coordsize="21600,21600" o:gfxdata="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ZJ0L2AAA&#10;AAcBAAAPAAAAAAAAAAEAIAAAACIAAABkcnMvZG93bnJldi54bWxQSwECFAAUAAAACACHTuJArX/x&#10;M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充气速度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7-14秒/腔，调节步长1秒/腔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67945</wp:posOffset>
                </wp:positionV>
                <wp:extent cx="309880" cy="30924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45pt;margin-top:5.35pt;height:24.35pt;width:24.4pt;z-index:251681792;mso-width-relative:page;mso-height-relative:page;" filled="f" stroked="f" coordsize="21600,21600" o:gfxdata="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w/8Ln2AAA&#10;AAgBAAAPAAAAAAAAAAEAIAAAACIAAABkcnMvZG93bnJldi54bWxQSwECFAAUAAAACACHTuJA9wAy&#10;2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输出控制方式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双路输出，通过一分二充气导管，至多可同时连接4个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下肢</w:t>
      </w:r>
      <w:r>
        <w:rPr>
          <w:rFonts w:hint="eastAsia" w:ascii="宋体" w:hAnsi="宋体" w:eastAsia="宋体" w:cs="宋体"/>
          <w:sz w:val="24"/>
          <w:szCs w:val="24"/>
        </w:rPr>
        <w:t>6腔气囊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人机交互界面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4.3寸彩色高清中文LCD显示，中文导航式操作指引，多参数显示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及可调（模式、压力、设置时间、剩余时间、加压部位等）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55245</wp:posOffset>
                </wp:positionV>
                <wp:extent cx="309880" cy="30924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05pt;margin-top:4.35pt;height:24.35pt;width:24.4pt;z-index:251683840;mso-width-relative:page;mso-height-relative:page;" filled="f" stroked="f" coordsize="21600,21600" o:gfxdata="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OS0ZtkA&#10;AAAHAQAADwAAAAAAAAABACAAAAAiAAAAZHJzL2Rvd25yZXYueG1sUEsBAhQAFAAAAAgAh07iQLJ2&#10;6S0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治疗模式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内置10种治疗模式，1种标准模式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静脉模式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+9种扩展模式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动脉模式、持续压力模式、按摩模式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67945</wp:posOffset>
                </wp:positionV>
                <wp:extent cx="309880" cy="3092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5.35pt;height:24.35pt;width:24.4pt;z-index:251685888;mso-width-relative:page;mso-height-relative:page;" filled="f" stroked="f" coordsize="21600,21600" o:gfxdata="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0xPxtkA&#10;AAAIAQAADwAAAAAAAAABACAAAAAiAAAAZHJzL2Rvd25yZXYueG1sUEsBAhQAFAAAAAgAh07iQOgJ&#10;KsU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患者紧急停止保护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通过自控开关实现患者自主的紧急停止保护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88265</wp:posOffset>
                </wp:positionV>
                <wp:extent cx="309880" cy="30924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pt;margin-top:6.95pt;height:24.35pt;width:24.4pt;z-index:251687936;mso-width-relative:page;mso-height-relative:page;" filled="f" stroked="f" coordsize="21600,21600" o:gfxdata="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fviYdkA&#10;AAAIAQAADwAAAAAAAAABACAAAAAiAAAAZHJzL2Rvd25yZXYueG1sUEsBAhQAFAAAAAgAh07iQEeO&#10;Hic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压力显示单位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可选择kPa与mmHg两种压力显示单位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单腔零压力设置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可通过气管通道的关闭设置，实现单腔零压力，跳过特殊部位，满足临床需求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62865</wp:posOffset>
                </wp:positionV>
                <wp:extent cx="309880" cy="30924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pt;margin-top:4.95pt;height:24.35pt;width:24.4pt;z-index:251689984;mso-width-relative:page;mso-height-relative:page;" filled="f" stroked="f" coordsize="21600,21600" o:gfxdata="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IBJX2AAA&#10;AAcBAAAPAAAAAAAAAAEAIAAAACIAAABkcnMvZG93bnJldi54bWxQSwECFAAUAAAACACHTuJAHfHd&#10;zx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患者治疗信息存储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采用SD卡装置，可无限量存储患者处方等信息，方便日常治疗管理和开展科研项目，也可帮助避免医疗纠纷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噪音控制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整机最大运行噪音≤60dB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77470</wp:posOffset>
                </wp:positionV>
                <wp:extent cx="309880" cy="30924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pt;margin-top:6.1pt;height:24.35pt;width:24.4pt;z-index:251692032;mso-width-relative:page;mso-height-relative:page;" filled="f" stroked="f" coordsize="21600,21600" o:gfxdata="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zlKvNkA&#10;AAAIAQAADwAAAAAAAAABACAAAAAiAAAAZHJzL2Rvd25yZXYueG1sUEsBAhQAFAAAAAgAh07iQIxk&#10;2RM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不插电工作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内置可充电长寿命锂电池，不插电工作长达8小时以上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50165</wp:posOffset>
                </wp:positionV>
                <wp:extent cx="309880" cy="4832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3.95pt;height:38.05pt;width:24.4pt;z-index:251708416;mso-width-relative:page;mso-height-relative:page;" filled="f" stroked="f" coordsize="21600,21600" o:gfxdata="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0rPY9gA&#10;AAAHAQAADwAAAAAAAAABACAAAAAiAAAAZHJzL2Rvd25yZXYueG1sUEsBAhQAFAAAAAgAh07iQHcL&#10;3vIfAgAAG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气囊结构：采用“瓦片式”设计，实现无压力死角，保证静脉血单向回流，保护静脉瓣膜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气囊规格：适配小腿三腔、下肢三腔、足部+小腿四腔、足部+下肢四腔、下肢六腔、上肢六腔气囊，方便不同科室患者的需求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≤12Kg，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机尺寸（长×宽×高）：360mm×270mm×175m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配有台车，方便移动治疗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技术参数四：</w:t>
      </w:r>
    </w:p>
    <w:p>
      <w:pPr>
        <w:numPr>
          <w:ilvl w:val="0"/>
          <w:numId w:val="16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*具有国家规定的医疗器械产品注册证；此产品为具有自主知识产权的软件著作权产品；产品为省级以上高新技术产品。</w:t>
      </w:r>
    </w:p>
    <w:p>
      <w:pPr>
        <w:numPr>
          <w:ilvl w:val="0"/>
          <w:numId w:val="16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产品通过CMD认证，ISO13485和ISO9001质量体系认证。</w:t>
      </w:r>
    </w:p>
    <w:p>
      <w:pPr>
        <w:numPr>
          <w:ilvl w:val="0"/>
          <w:numId w:val="16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适用范围</w:t>
      </w:r>
      <w:r>
        <w:rPr>
          <w:rFonts w:hint="eastAsia" w:ascii="宋体" w:hAnsi="宋体" w:eastAsia="宋体" w:cs="宋体"/>
          <w:sz w:val="24"/>
          <w:szCs w:val="24"/>
        </w:rPr>
        <w:t>：适用于脑血管意外、脑外伤、脑手术后、脊髓病变引起的肢体功能障碍和外周非栓塞性脉管炎的辅助治疗，以及预防静脉血栓形成，减轻肢体水肿。</w:t>
      </w:r>
    </w:p>
    <w:p>
      <w:pPr>
        <w:numPr>
          <w:ilvl w:val="0"/>
          <w:numId w:val="16"/>
        </w:num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性能特点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20"/>
        <w:numPr>
          <w:ilvl w:val="1"/>
          <w:numId w:val="17"/>
        </w:numPr>
        <w:spacing w:line="440" w:lineRule="exact"/>
        <w:ind w:left="851" w:hanging="425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*5.7英寸液晶触摸显示屏，显示直观，操作简便；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*9种空气波治疗模式，其中，三种DVT专用模式，六种全腿气囊模式，可根据患者病情选择不同的治疗模式；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各腔可独立开启及关闭，且压力独立调节，能有效避开不能挤压部位及制动关节等（除DVT模式）；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可同时连接2个4腔的治疗气囊；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*可连接专用DVT气囊配合DVT模式使用；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空气波压强在5-25kPa范围内连续可调；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*时间设定模式：治疗时间1min~99h（D1~D3模式）或1min~99min（M1~M6模式）;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*充气持续时间默认3s，充气间隔时间10s-15s；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*梯度压力充气模式下，最后一腔充气强度为第一腔的60％，治疗更舒适，有效保护静脉瓣膜；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特制的充气气泵，噪声低，振动小，充气速度快；</w:t>
      </w:r>
    </w:p>
    <w:p>
      <w:pPr>
        <w:pStyle w:val="20"/>
        <w:numPr>
          <w:ilvl w:val="1"/>
          <w:numId w:val="17"/>
        </w:numPr>
        <w:spacing w:line="440" w:lineRule="exact"/>
        <w:ind w:left="992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可提供上肢气囊、下肢气囊等多种气囊选配；</w:t>
      </w:r>
    </w:p>
    <w:p>
      <w:pPr>
        <w:numPr>
          <w:ilvl w:val="1"/>
          <w:numId w:val="17"/>
        </w:numPr>
        <w:spacing w:line="440" w:lineRule="exact"/>
        <w:ind w:left="99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*叠加式气囊，无挤压死角造成的体液滞留，治疗更舒适；</w:t>
      </w:r>
    </w:p>
    <w:p>
      <w:pPr>
        <w:numPr>
          <w:ilvl w:val="1"/>
          <w:numId w:val="17"/>
        </w:numPr>
        <w:spacing w:line="440" w:lineRule="exact"/>
        <w:ind w:left="99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*封闭式气囊，气囊向内侧单向挤压，能达到更好治疗效果；</w:t>
      </w:r>
    </w:p>
    <w:p>
      <w:pPr>
        <w:numPr>
          <w:ilvl w:val="1"/>
          <w:numId w:val="17"/>
        </w:numPr>
        <w:spacing w:line="440" w:lineRule="exact"/>
        <w:ind w:left="992"/>
        <w:rPr>
          <w:rFonts w:hint="eastAsia" w:ascii="宋体" w:hAnsi="宋体" w:eastAsia="宋体" w:cs="宋体"/>
          <w:sz w:val="24"/>
          <w:szCs w:val="24"/>
        </w:rPr>
      </w:pPr>
      <w:bookmarkStart w:id="4" w:name="OLE_LINK15"/>
      <w:bookmarkStart w:id="5" w:name="OLE_LINK10"/>
      <w:bookmarkStart w:id="6" w:name="OLE_LINK9"/>
      <w:r>
        <w:rPr>
          <w:rFonts w:hint="eastAsia" w:ascii="宋体" w:hAnsi="宋体" w:eastAsia="宋体" w:cs="宋体"/>
          <w:sz w:val="24"/>
          <w:szCs w:val="24"/>
        </w:rPr>
        <w:t>每腔压力监测系统</w:t>
      </w:r>
      <w:bookmarkEnd w:id="4"/>
      <w:bookmarkEnd w:id="5"/>
      <w:bookmarkEnd w:id="6"/>
      <w:bookmarkStart w:id="7" w:name="OLE_LINK12"/>
      <w:bookmarkStart w:id="8" w:name="OLE_LINK11"/>
      <w:bookmarkStart w:id="9" w:name="OLE_LINK16"/>
      <w:r>
        <w:rPr>
          <w:rFonts w:hint="eastAsia" w:ascii="宋体" w:hAnsi="宋体" w:eastAsia="宋体" w:cs="宋体"/>
          <w:sz w:val="24"/>
          <w:szCs w:val="24"/>
        </w:rPr>
        <w:t>实时显示当前压力</w:t>
      </w:r>
      <w:bookmarkEnd w:id="7"/>
      <w:bookmarkEnd w:id="8"/>
      <w:bookmarkEnd w:id="9"/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1"/>
          <w:numId w:val="17"/>
        </w:numPr>
        <w:spacing w:line="440" w:lineRule="exact"/>
        <w:ind w:left="992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断电保护功能：仪器在突然断电时自动泄压保护。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十一、垂直流洁净工作台</w:t>
      </w:r>
    </w:p>
    <w:tbl>
      <w:tblPr>
        <w:tblStyle w:val="12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洁净度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100级（ISO 5 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菌落数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≤0.5个/皿*时（ø90mm培养皿）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平均风速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0.3-0.6m/s（可调）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噪声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≤65dB（A计权）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照明照度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振动半峰值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振幅≤3um(x.y.z方向)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工作区尺寸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1340*680*520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1500*740*1620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高效过滤器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L×W×H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650*610*50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移门方式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自动定位式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最大功耗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≤800W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工作温度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16-33℃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相对温度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30-85％RH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220V/50HZ 单相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重量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荧光灯/紫外灯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W*1/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555" w:type="dxa"/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双人单面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十二、</w:t>
      </w:r>
      <w:r>
        <w:rPr>
          <w:rFonts w:hint="eastAsia" w:ascii="宋体" w:hAnsi="宋体" w:eastAsia="宋体" w:cs="宋体"/>
          <w:b/>
          <w:sz w:val="28"/>
          <w:szCs w:val="28"/>
        </w:rPr>
        <w:t>双通道注射泵技术参数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     途：血管活性药物的持续用药及联合用药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麻醉药物的持续用药及联合用药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肿瘤化疗药物的持续用药及联合用药</w:t>
      </w:r>
    </w:p>
    <w:p>
      <w:pPr>
        <w:ind w:firstLine="1440" w:firstLineChars="600"/>
        <w:rPr>
          <w:rFonts w:hint="eastAsia" w:ascii="宋体" w:hAnsi="宋体" w:eastAsia="宋体" w:cs="宋体"/>
          <w:color w:val="FF66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新生儿生理维持用药及联合用药</w:t>
      </w:r>
      <w:r>
        <w:rPr>
          <w:rFonts w:hint="eastAsia" w:ascii="宋体" w:hAnsi="宋体" w:eastAsia="宋体" w:cs="宋体"/>
          <w:color w:val="FF6600"/>
          <w:sz w:val="24"/>
          <w:szCs w:val="24"/>
        </w:rPr>
        <w:t xml:space="preserve">    </w:t>
      </w:r>
    </w:p>
    <w:p>
      <w:pPr>
        <w:tabs>
          <w:tab w:val="left" w:pos="1080"/>
        </w:tabs>
        <w:spacing w:before="156" w:after="15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二、功能特点与技术参数：</w:t>
      </w:r>
    </w:p>
    <w:p>
      <w:pPr>
        <w:ind w:left="24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1、可同时注射两种药物。特别适合联合用药的使用要求。</w:t>
      </w:r>
    </w:p>
    <w:p>
      <w:pPr>
        <w:ind w:left="960" w:leftChars="20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﹡</w:t>
      </w:r>
      <w:r>
        <w:rPr>
          <w:rFonts w:hint="eastAsia" w:ascii="宋体" w:hAnsi="宋体" w:eastAsia="宋体" w:cs="宋体"/>
          <w:sz w:val="24"/>
          <w:szCs w:val="24"/>
        </w:rPr>
        <w:t>软件现场复位功能提高了注射泵的安全性，避免软件死机时注射泵可能出现不正常工作所带来的临床风险。</w:t>
      </w:r>
    </w:p>
    <w:p>
      <w:pPr>
        <w:ind w:left="840" w:leftChars="200" w:hanging="360" w:hanging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﹡</w:t>
      </w:r>
      <w:r>
        <w:rPr>
          <w:rFonts w:hint="eastAsia" w:ascii="宋体" w:hAnsi="宋体" w:eastAsia="宋体" w:cs="宋体"/>
          <w:sz w:val="24"/>
          <w:szCs w:val="24"/>
        </w:rPr>
        <w:t>压力释放功能避免了药物阻塞报警后再开始注射时产生BOLUS的危险</w:t>
      </w:r>
    </w:p>
    <w:p>
      <w:pPr>
        <w:ind w:left="960" w:leftChars="200" w:hanging="480" w:hanging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4、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﹡</w:t>
      </w:r>
      <w:r>
        <w:rPr>
          <w:rFonts w:hint="eastAsia" w:ascii="宋体" w:hAnsi="宋体" w:eastAsia="宋体" w:cs="宋体"/>
          <w:sz w:val="24"/>
          <w:szCs w:val="24"/>
        </w:rPr>
        <w:t>独特的注射器容积校正方法，保证使用任何品牌注射器的注射精度。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 流速范围宽，精度高，适应性广。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 交直流电两用，方便病人转运。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 预设总量控制，使输注更简单、安全。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﹡</w:t>
      </w:r>
      <w:r>
        <w:rPr>
          <w:rFonts w:hint="eastAsia" w:ascii="宋体" w:hAnsi="宋体" w:eastAsia="宋体" w:cs="宋体"/>
          <w:sz w:val="24"/>
          <w:szCs w:val="24"/>
        </w:rPr>
        <w:t>双数码管实时显示速度及输注总量，可以实时了解输液信息。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  各种声光报警提示，使应用更加安全。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 注射器安装能够单手操作，满足无菌化操作要求。</w:t>
      </w:r>
    </w:p>
    <w:p>
      <w:pPr>
        <w:tabs>
          <w:tab w:val="left" w:pos="780"/>
        </w:tabs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 可升级为本公司的输液工作站。</w:t>
      </w:r>
    </w:p>
    <w:p>
      <w:pPr>
        <w:spacing w:before="156" w:after="15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三、综合性能参数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1、速度范围： 0.1 ml/h－400ml/h（20ml注射器）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0.1 ml/h－600ml/h（50ml注射器）</w:t>
      </w:r>
    </w:p>
    <w:p>
      <w:pPr>
        <w:spacing w:before="156" w:after="156" w:line="360" w:lineRule="auto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2、精度误差：＜3%  (包括机械误差)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3、累积量： 999.9ml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4、快注速度:  20ml注射器快注速度为400ml/h,</w:t>
      </w:r>
    </w:p>
    <w:p>
      <w:pPr>
        <w:spacing w:before="156" w:after="156"/>
        <w:ind w:left="240" w:leftChars="10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50ml注射器快注速度为600ml/h.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5、预设量:20ml注射器 0-20ml；50ml注射器 0-50ml </w:t>
      </w:r>
    </w:p>
    <w:p>
      <w:pPr>
        <w:spacing w:before="156" w:after="156"/>
        <w:ind w:left="24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6、各种报警即时显示: 推空/阻塞、药物将近、交流掉电、电量不足、注射器脱落</w:t>
      </w:r>
    </w:p>
    <w:p>
      <w:pPr>
        <w:spacing w:after="120"/>
        <w:ind w:left="240" w:lef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7、电源参数：交流电源AC220V±22V  50Hz±1Hz </w:t>
      </w:r>
    </w:p>
    <w:p>
      <w:pPr>
        <w:spacing w:after="120"/>
        <w:ind w:left="240" w:leftChars="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直流电源14V，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充电10h后, 电池连续工作时间大于2h</w:t>
      </w:r>
    </w:p>
    <w:p>
      <w:pPr>
        <w:spacing w:after="120"/>
        <w:ind w:left="240" w:lef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8、工作环境：温度范围+5℃～+40℃；相对湿度范围≤80℅；</w:t>
      </w:r>
    </w:p>
    <w:p>
      <w:pPr>
        <w:spacing w:after="120"/>
        <w:ind w:left="240" w:lef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大气压力范围500 hPa～1060hPa</w:t>
      </w:r>
    </w:p>
    <w:p>
      <w:pPr>
        <w:spacing w:after="120"/>
        <w:ind w:left="240" w:leftChars="100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9、外形尺寸： 300mm(长)×200mm（宽）×270mm（高）</w:t>
      </w:r>
    </w:p>
    <w:p>
      <w:pPr>
        <w:spacing w:after="120"/>
        <w:ind w:left="240" w:left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10、重量： 3.5kg</w:t>
      </w:r>
    </w:p>
    <w:p>
      <w:pPr>
        <w:spacing w:before="156" w:after="156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pacing w:val="8"/>
          <w:sz w:val="24"/>
          <w:szCs w:val="24"/>
        </w:rPr>
        <w:t>四、配置：</w:t>
      </w:r>
      <w:r>
        <w:rPr>
          <w:rFonts w:hint="eastAsia" w:ascii="宋体" w:hAnsi="宋体" w:eastAsia="宋体" w:cs="宋体"/>
          <w:b w:val="0"/>
          <w:bCs/>
          <w:caps/>
          <w:sz w:val="24"/>
          <w:szCs w:val="24"/>
        </w:rPr>
        <w:t>电源线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电脑骨创伤治疗仪主要技术参数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1．仪器属于I类BF型设备，电器安全符合GB9706.1要求。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2．使用电源：～220V±10％，50Hz±1Hz。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3．输入功率：100W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4．温度环境：10～40℃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5．相对湿度：≤80％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6．GS-100A、GS-100B均为双通道两路输出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7．输出磁场强度：5-200mT（1-8档可调）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8．输出脉冲电磁场频率：1Hz—25Hz（1-8档可调）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9．脉冲磁场脉宽≤20ms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10．电磁场调制方式：调频方式及调幅方式可选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11．脉冲电磁场结构：顺磁磁场及聚磁磁场可选</w:t>
      </w:r>
    </w:p>
    <w:p>
      <w:pPr>
        <w:ind w:right="-51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12．时间可调：“00-99”分钟可调，默认60分钟，自动停止自动报警</w:t>
      </w:r>
    </w:p>
    <w:p>
      <w:pPr>
        <w:ind w:left="1960" w:right="-514" w:hanging="19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13．治疗电极：专利技术“蚌”型磁耦器,由一对圆形磁耦合盘组成，张角可调，可形成深度和宽度不同的磁场区域</w:t>
      </w:r>
    </w:p>
    <w:p>
      <w:pPr>
        <w:ind w:left="840" w:hanging="8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特点：</w:t>
      </w:r>
      <w:r>
        <w:rPr>
          <w:rFonts w:hint="eastAsia" w:ascii="宋体" w:hAnsi="宋体" w:eastAsia="宋体" w:cs="宋体"/>
          <w:sz w:val="24"/>
          <w:szCs w:val="24"/>
        </w:rPr>
        <w:t>治疗时不需接触皮肤，对创口无不良刺激，在有夹板，石膏等外固定的情况下均可治疗，在有内固定情况下同样可以治疗，而且无任何不良反应。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电热恒温鼓风干燥箱</w:t>
      </w:r>
    </w:p>
    <w:p>
      <w:pPr>
        <w:pStyle w:val="11"/>
        <w:keepNext w:val="0"/>
        <w:keepLines w:val="0"/>
        <w:widowControl/>
        <w:suppressLineNumbers w:val="0"/>
        <w:spacing w:line="33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Style w:val="18"/>
          <w:rFonts w:hint="eastAsia" w:ascii="宋体" w:hAnsi="宋体" w:eastAsia="宋体" w:cs="宋体"/>
          <w:color w:val="auto"/>
          <w:sz w:val="24"/>
          <w:szCs w:val="24"/>
        </w:rPr>
        <w:t>用途概述：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供工矿企业、化验室外、科研单位等作干燥、烘焙、熔腊、灭菌之用。 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</w:t>
      </w:r>
    </w:p>
    <w:p>
      <w:pPr>
        <w:pStyle w:val="11"/>
        <w:keepNext w:val="0"/>
        <w:keepLines w:val="0"/>
        <w:widowControl/>
        <w:suppressLineNumbers w:val="0"/>
        <w:spacing w:line="33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Style w:val="18"/>
          <w:rFonts w:hint="eastAsia" w:ascii="宋体" w:hAnsi="宋体" w:eastAsia="宋体" w:cs="宋体"/>
          <w:color w:val="auto"/>
          <w:sz w:val="24"/>
          <w:szCs w:val="24"/>
        </w:rPr>
        <w:t>产品特点：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1 、工作室采用优质不锈钢板内胆，带观察窗，鼓风电机德国原装进口，噪声低。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2 、微电脑智慧控温仪，具有设定，测定温度双数字显、定时（可长达6天）、功率抑制和自整定功能，控温精确可靠，带加热功率调节功能。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3 、热风循环系统由低噪声风机和风道组成，工作室内温度均匀。</w:t>
      </w:r>
    </w:p>
    <w:p>
      <w:pPr>
        <w:pStyle w:val="11"/>
        <w:keepNext w:val="0"/>
        <w:keepLines w:val="0"/>
        <w:widowControl/>
        <w:suppressLineNumbers w:val="0"/>
        <w:spacing w:line="33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Style w:val="18"/>
          <w:rFonts w:hint="eastAsia" w:ascii="宋体" w:hAnsi="宋体" w:eastAsia="宋体" w:cs="宋体"/>
          <w:color w:val="000000"/>
          <w:sz w:val="24"/>
          <w:szCs w:val="24"/>
        </w:rPr>
        <w:t>参数：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室温＋10-200℃、材质为不锈钢工作室带观察窗.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微波治疗仪主要技术参数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、主要技术参数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1、主载频率：2450Mhz；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2、辐射器驻波比：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≤ 3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3、负载阻抗：50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Ω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4、工作电源：AC220V 50Hz；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5、额定输入功率：800VA；</w:t>
      </w:r>
    </w:p>
    <w:p>
      <w:pPr>
        <w:spacing w:line="360" w:lineRule="auto"/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6、最大输出功率：理疗：60w ；治疗 120w；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240" w:lineRule="auto"/>
        <w:ind w:left="0" w:leftChars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 w:line="240" w:lineRule="auto"/>
        <w:ind w:left="0" w:leftChars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电脑中频治疗仪</w:t>
      </w:r>
    </w:p>
    <w:p>
      <w:pPr>
        <w:spacing w:after="0" w:line="240" w:lineRule="auto"/>
        <w:ind w:left="21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技术特点：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sz w:val="24"/>
          <w:szCs w:val="24"/>
        </w:rPr>
        <w:t>电极线采用双层塑胶结构，经久耐折，标准配置10个硅胶电极；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sz w:val="24"/>
          <w:szCs w:val="24"/>
        </w:rPr>
        <w:t>触摸式按键，可同步或异步控制；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sz w:val="24"/>
          <w:szCs w:val="24"/>
        </w:rPr>
        <w:t>多种疗法, 综合应用了音频电流疗法、脉冲调制中频疗法、脉冲调制中频电流疗法、正弦调制中频电流疗法,适应症广、疗效显著。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</w:t>
      </w:r>
      <w:r>
        <w:rPr>
          <w:rStyle w:val="30"/>
          <w:rFonts w:hint="eastAsia" w:ascii="宋体" w:hAnsi="宋体" w:eastAsia="宋体" w:cs="宋体"/>
          <w:sz w:val="24"/>
          <w:szCs w:val="24"/>
        </w:rPr>
        <w:t>预设99个专家治疗处方，存贮在电脑中，在治疗过程中使患者有多次的推、拿、按、敲、拨、振颤、抖动等多种脉冲动作的全过程感受。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sz w:val="24"/>
          <w:szCs w:val="24"/>
        </w:rPr>
        <w:t>该机输出的由低频调制的中频电流，频率高、电阻小，作用深，疗效好。既有低频电的特征，又有中频电疗的治疗机理。</w:t>
      </w:r>
    </w:p>
    <w:p>
      <w:pPr>
        <w:numPr>
          <w:ilvl w:val="0"/>
          <w:numId w:val="18"/>
        </w:numPr>
        <w:spacing w:after="0" w:line="240" w:lineRule="auto"/>
        <w:ind w:leftChars="0"/>
        <w:rPr>
          <w:rStyle w:val="30"/>
          <w:rFonts w:hint="eastAsia" w:ascii="宋体" w:hAnsi="宋体" w:eastAsia="宋体" w:cs="宋体"/>
          <w:sz w:val="24"/>
          <w:szCs w:val="24"/>
        </w:rPr>
      </w:pPr>
      <w:r>
        <w:rPr>
          <w:rStyle w:val="30"/>
          <w:rFonts w:hint="eastAsia" w:ascii="宋体" w:hAnsi="宋体" w:eastAsia="宋体" w:cs="宋体"/>
          <w:sz w:val="24"/>
          <w:szCs w:val="24"/>
        </w:rPr>
        <w:t>局部治疗，穴位治疗、手脚反射疗法，可针对不同疾病灵活掌握配合使用。</w:t>
      </w:r>
    </w:p>
    <w:p>
      <w:pPr>
        <w:spacing w:after="0" w:line="240" w:lineRule="auto"/>
        <w:ind w:left="21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技术规格：</w:t>
      </w: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输出频率：低频：1/8-150Hz；中频: 1-10KHz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输出波形：低频调制波/中频载波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调制方式：连续调制/交替调制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最大输出电流：100m A±10%(负载500Ω)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输出电流调节：按键递增或递减200档(每档0.5mA)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sz w:val="24"/>
          <w:szCs w:val="24"/>
        </w:rPr>
        <w:t>输出通道：两组4通道,可同步或异步工作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※</w:t>
      </w:r>
      <w:r>
        <w:rPr>
          <w:rFonts w:hint="eastAsia" w:ascii="宋体" w:hAnsi="宋体" w:eastAsia="宋体" w:cs="宋体"/>
          <w:sz w:val="24"/>
          <w:szCs w:val="24"/>
        </w:rPr>
        <w:t>存储容量：24K字节,内存99各处方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工作电压：220V±15%, 50Hz</w:t>
      </w:r>
    </w:p>
    <w:p>
      <w:pPr>
        <w:numPr>
          <w:ilvl w:val="0"/>
          <w:numId w:val="19"/>
        </w:numPr>
        <w:spacing w:after="0"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最大功率：40W</w:t>
      </w:r>
    </w:p>
    <w:tbl>
      <w:tblPr>
        <w:tblStyle w:val="13"/>
        <w:tblW w:w="5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05"/>
        <w:gridCol w:w="137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5801" w:type="dxa"/>
            <w:gridSpan w:val="4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主机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插针粘贴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40*40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插针粘贴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45*60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插针粘贴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60*90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蓝色不粘贴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70*110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蓝色不粘贴∮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绑带（长）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绑带（中）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绑带（短）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33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电源线</w:t>
            </w:r>
          </w:p>
        </w:tc>
        <w:tc>
          <w:tcPr>
            <w:tcW w:w="1375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8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条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500" w:lineRule="atLeast"/>
        <w:ind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手术对接车</w:t>
      </w:r>
    </w:p>
    <w:p>
      <w:pPr>
        <w:numPr>
          <w:ilvl w:val="0"/>
          <w:numId w:val="20"/>
        </w:numPr>
        <w:spacing w:line="5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规格尺寸：3600×760×710～1000mm</w:t>
      </w:r>
    </w:p>
    <w:p>
      <w:pPr>
        <w:numPr>
          <w:ilvl w:val="0"/>
          <w:numId w:val="20"/>
        </w:numPr>
        <w:spacing w:line="5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主要由两辆车身和滑动担架面组成。手术对接车由两辆可升降调节的车体（内车、外车）和一个背板可折起变换角度的滑动担架面组成。</w:t>
      </w:r>
    </w:p>
    <w:p>
      <w:pPr>
        <w:numPr>
          <w:ilvl w:val="0"/>
          <w:numId w:val="20"/>
        </w:numPr>
        <w:snapToGrid w:val="0"/>
        <w:spacing w:line="50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滑动担架床面采用优质PE材料一次性吹塑成型，床板带透气孔，强度高；台面两侧带有金属护栏，护栏锁紧装置采用钢制件，强度好、使用便捷；滑轮采用Φ75高级滑轮，推动时滑轮灵活、无卡塞现象。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背部采用气动支撑杆作支撑力源，操作简易、方便。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升降角度：0 ~75°±5°。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推车车身主要结构采用优质铝材一次压铸成形和钢制件材料组成，强度高外形美观。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下架由PP材料一次性成型制作的外壳罩，外形美观,强度高，材料厚达6mm。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大架升降丝杆采用45#钢挤压成型，丝杆外表光滑耐用，摇杆采用钢件制作，经久耐用。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升降幅度0－300㎜之间。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推车均配置中控刹车系统，八只φ150高级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的两档式</w:t>
      </w:r>
      <w:r>
        <w:rPr>
          <w:rFonts w:hint="eastAsia" w:ascii="宋体" w:hAnsi="宋体" w:eastAsia="宋体" w:cs="宋体"/>
          <w:sz w:val="24"/>
          <w:szCs w:val="24"/>
        </w:rPr>
        <w:t>脚轮，中间配两只导向脚轮，在推动时更稳定更可靠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推车装有升降式不锈钢输液杆，以备抢救之用。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床垫采用多层高强度防水</w:t>
      </w:r>
    </w:p>
    <w:p>
      <w:pPr>
        <w:numPr>
          <w:ilvl w:val="0"/>
          <w:numId w:val="20"/>
        </w:numPr>
        <w:spacing w:line="6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整床体焊接部分包含各零部件全部采用机器人焊接，焊接质量与美观兼备。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工程塑料护栏采用PP材料一次吹塑成型，锁紧装置采用铝合金型材、钢制件。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十八、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除颤起搏监护仪技术规格要求</w:t>
      </w:r>
    </w:p>
    <w:p>
      <w:pPr>
        <w:numPr>
          <w:ilvl w:val="0"/>
          <w:numId w:val="21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★整机带电极板、电池的重量不超过6kg。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除颤采用双相波技术，具备自动阻抗补偿功能。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★体外除颤能量范围1-360J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★标配手动除颤，同步除颤和自动体外除颤AED功能,标配3/5导ECG监测带心律失常分析，呼吸监测功能。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★可选配升级起搏功能，SPO2监测功能，NIBP监测功能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同步除颤和手动除颤中，能量分20档以上，可通过体外电极板进行能量选择，能量范围1-360J。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可选配升级支持体内除颤功能，配置专用体内除颤附件包。使用体内除颤功能时，能量自动限制，最大不超过50J。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★标配支持AED除颤功能，电击能量：100～360J 可配置，可电击节律VF，VT（心率&gt;150bpm，且QRS 宽度&gt;120ms），符合AHA2010 急救指南建议。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除颤充电迅速，充电至200J&lt;5s，充电至360J&lt;8s。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可选配升级体外起搏功能，起搏分为固定和按需两种模式。具备慢速起搏功能。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CPR辅助功能，可指导CPR操作，符合2010国际CPR指南要求。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可配置3/5导心电监护功能，波形来源心电导联线，电极板或多功能电极片可选。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ECG监测标配高大T波抑制功能, </w:t>
      </w:r>
      <w:r>
        <w:rPr>
          <w:rFonts w:hint="eastAsia" w:ascii="宋体" w:hAnsi="宋体" w:eastAsia="宋体" w:cs="宋体"/>
          <w:kern w:val="0"/>
          <w:sz w:val="24"/>
          <w:szCs w:val="24"/>
        </w:rPr>
        <w:t>按YY1079-2008 第4.1.2.1 c）部分进行测试时，心率计会抑制所有波幅小于1.2 mV、100 ms QRS 波群、T 波间期180 ms和Q-T 间期350 ms 的T 波。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★ECG监测标配不少于13种心律失常分析</w:t>
      </w:r>
    </w:p>
    <w:p>
      <w:pPr>
        <w:widowControl/>
        <w:numPr>
          <w:ilvl w:val="0"/>
          <w:numId w:val="21"/>
        </w:numPr>
        <w:tabs>
          <w:tab w:val="left" w:pos="704"/>
          <w:tab w:val="clear" w:pos="778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心率测量范围：小儿/新生儿15～350 bpm，成人15-300 bpm。</w:t>
      </w:r>
    </w:p>
    <w:p>
      <w:pPr>
        <w:widowControl/>
        <w:numPr>
          <w:ilvl w:val="0"/>
          <w:numId w:val="21"/>
        </w:numPr>
        <w:tabs>
          <w:tab w:val="left" w:pos="562"/>
          <w:tab w:val="clear" w:pos="778"/>
        </w:tabs>
        <w:spacing w:line="480" w:lineRule="exact"/>
        <w:ind w:left="562" w:hanging="136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可选配血氧饱和度监护功能，具有专利的抗运动和抗弱灌注。</w:t>
      </w:r>
    </w:p>
    <w:p>
      <w:pPr>
        <w:widowControl/>
        <w:numPr>
          <w:ilvl w:val="0"/>
          <w:numId w:val="21"/>
        </w:numPr>
        <w:tabs>
          <w:tab w:val="left" w:pos="704"/>
          <w:tab w:val="clear" w:pos="778"/>
        </w:tabs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可选配升级NIBP监测功能，具有手动、自动、连续三种工作模式，并可选择初始重启压力。</w:t>
      </w:r>
    </w:p>
    <w:p>
      <w:pPr>
        <w:widowControl/>
        <w:numPr>
          <w:ilvl w:val="0"/>
          <w:numId w:val="21"/>
        </w:numPr>
        <w:tabs>
          <w:tab w:val="left" w:pos="562"/>
          <w:tab w:val="clear" w:pos="778"/>
        </w:tabs>
        <w:spacing w:line="480" w:lineRule="exact"/>
        <w:ind w:left="562" w:hanging="278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可充电锂电池，支持≥100次以上360J除颤，≥3 小时单ECG监测。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★电池体上带有五段LED 电池电量指示装置，用于快速评估电池电量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具备生理报警和技术报警功能，通过声音、灯光等多种方式进行报警。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成人、小儿一体化电极板，可选用除颤起搏监护多功能电极片。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★体外除颤电极板手柄支持充电、放电、能量选择，具备充电完成指示灯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支持中文操作界面、AED中文语音提示。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★彩色TFT显示屏7英寸， 分辨率800×480，最多可显示3通道监护参数波形，有高对比度显示界面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50 mm记录仪，自动打印除颤记录，可延迟打印心电，延迟时间&gt;10s。</w:t>
      </w:r>
    </w:p>
    <w:p>
      <w:pPr>
        <w:widowControl/>
        <w:numPr>
          <w:ilvl w:val="0"/>
          <w:numId w:val="21"/>
        </w:numPr>
        <w:tabs>
          <w:tab w:val="left" w:pos="562"/>
          <w:tab w:val="clear" w:pos="778"/>
        </w:tabs>
        <w:spacing w:line="480" w:lineRule="exact"/>
        <w:ind w:left="562" w:hanging="278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可存储24小时连续ECG波形，具备USB接口，数据可导出至电脑查看。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关机状态下设备可自动运行自检，支持大能量自检（不低于150J）、屏幕、按键检测。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符合除颤国际专用安全标准IEC60601-2-4:2002。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★符合欧盟救护车标准EN1789:2007，要求提供文件证明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具备良好的防水防尘性能：防水级别IPX4，防固体颗粒进入等级IP4X。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满足ISO9919中21.102关于院外转运设备冲击试验要求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满足ISO9919中21.102关于院外转运设备振动试验的要求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满足救护车标准EN1789中6.3.4.2关于碰撞试验的要求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满足救护车标准EN1789中6.3.4.3关于跌落试验的要求</w:t>
      </w:r>
    </w:p>
    <w:p>
      <w:pPr>
        <w:widowControl/>
        <w:numPr>
          <w:ilvl w:val="0"/>
          <w:numId w:val="2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满足救护车标准EN1789 中6.3.4.3 关于跌落试验的要求，裸机可承受0.75m六面跌落冲击。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29500"/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31537"/>
    <w:multiLevelType w:val="singleLevel"/>
    <w:tmpl w:val="A833153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965947"/>
    <w:multiLevelType w:val="singleLevel"/>
    <w:tmpl w:val="B59659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522C2A0"/>
    <w:multiLevelType w:val="singleLevel"/>
    <w:tmpl w:val="E522C2A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6"/>
    <w:multiLevelType w:val="multilevel"/>
    <w:tmpl w:val="00000006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="黑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6"/>
      <w:numFmt w:val="decimal"/>
      <w:lvlText w:val="%2、"/>
      <w:lvlJc w:val="left"/>
      <w:pPr>
        <w:ind w:left="780" w:hanging="360"/>
      </w:pPr>
      <w:rPr>
        <w:rFonts w:hint="default" w:cs="宋体"/>
      </w:rPr>
    </w:lvl>
    <w:lvl w:ilvl="2" w:tentative="0">
      <w:start w:val="1"/>
      <w:numFmt w:val="decimal"/>
      <w:lvlText w:val="%3."/>
      <w:lvlJc w:val="left"/>
      <w:pPr>
        <w:ind w:left="1260" w:hanging="420"/>
      </w:pPr>
      <w:rPr>
        <w:rFonts w:cs="Times New Roman"/>
        <w:lang w:eastAsia="zh-C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="黑体" w:cs="Times New Roman"/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>
    <w:nsid w:val="0B002E5A"/>
    <w:multiLevelType w:val="singleLevel"/>
    <w:tmpl w:val="0B002E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EB73C75"/>
    <w:multiLevelType w:val="multilevel"/>
    <w:tmpl w:val="0EB73C7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535A08"/>
    <w:multiLevelType w:val="multilevel"/>
    <w:tmpl w:val="23535A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abstractNum w:abstractNumId="11">
    <w:nsid w:val="38755044"/>
    <w:multiLevelType w:val="singleLevel"/>
    <w:tmpl w:val="387550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B0F68C8"/>
    <w:multiLevelType w:val="multilevel"/>
    <w:tmpl w:val="3B0F68C8"/>
    <w:lvl w:ilvl="0" w:tentative="0">
      <w:start w:val="1"/>
      <w:numFmt w:val="chineseCountingThousand"/>
      <w:pStyle w:val="3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lvlText w:val="（%2）"/>
      <w:lvlJc w:val="left"/>
      <w:pPr>
        <w:ind w:left="141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>
    <w:nsid w:val="3B8D5D60"/>
    <w:multiLevelType w:val="multilevel"/>
    <w:tmpl w:val="3B8D5D60"/>
    <w:lvl w:ilvl="0" w:tentative="0">
      <w:start w:val="1"/>
      <w:numFmt w:val="decimal"/>
      <w:lvlText w:val="%1."/>
      <w:lvlJc w:val="left"/>
      <w:pPr>
        <w:tabs>
          <w:tab w:val="left" w:pos="454"/>
        </w:tabs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3CE7309D"/>
    <w:multiLevelType w:val="multilevel"/>
    <w:tmpl w:val="3CE7309D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3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B507D80"/>
    <w:multiLevelType w:val="multilevel"/>
    <w:tmpl w:val="4B507D8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3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57805954"/>
    <w:multiLevelType w:val="singleLevel"/>
    <w:tmpl w:val="57805954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9F82CDE"/>
    <w:multiLevelType w:val="singleLevel"/>
    <w:tmpl w:val="59F82CDE"/>
    <w:lvl w:ilvl="0" w:tentative="0">
      <w:start w:val="2"/>
      <w:numFmt w:val="chineseCounting"/>
      <w:suff w:val="nothing"/>
      <w:lvlText w:val="%1．"/>
      <w:lvlJc w:val="left"/>
    </w:lvl>
  </w:abstractNum>
  <w:abstractNum w:abstractNumId="18">
    <w:nsid w:val="5A10421C"/>
    <w:multiLevelType w:val="singleLevel"/>
    <w:tmpl w:val="5A10421C"/>
    <w:lvl w:ilvl="0" w:tentative="0">
      <w:start w:val="1"/>
      <w:numFmt w:val="chineseCounting"/>
      <w:suff w:val="space"/>
      <w:lvlText w:val="%1．"/>
      <w:lvlJc w:val="left"/>
    </w:lvl>
  </w:abstractNum>
  <w:abstractNum w:abstractNumId="19">
    <w:nsid w:val="5A31EBB7"/>
    <w:multiLevelType w:val="singleLevel"/>
    <w:tmpl w:val="5A31EBB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EEC421B"/>
    <w:multiLevelType w:val="multilevel"/>
    <w:tmpl w:val="5EEC421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8"/>
  </w:num>
  <w:num w:numId="8">
    <w:abstractNumId w:val="17"/>
  </w:num>
  <w:num w:numId="9">
    <w:abstractNumId w:val="19"/>
  </w:num>
  <w:num w:numId="10">
    <w:abstractNumId w:val="16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7"/>
  </w:num>
  <w:num w:numId="16">
    <w:abstractNumId w:val="14"/>
  </w:num>
  <w:num w:numId="17">
    <w:abstractNumId w:val="15"/>
  </w:num>
  <w:num w:numId="18">
    <w:abstractNumId w:val="8"/>
  </w:num>
  <w:num w:numId="19">
    <w:abstractNumId w:val="20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2CDD"/>
    <w:rsid w:val="09960A5C"/>
    <w:rsid w:val="09F64BC6"/>
    <w:rsid w:val="0B03497D"/>
    <w:rsid w:val="184D0C6C"/>
    <w:rsid w:val="1AD13296"/>
    <w:rsid w:val="2BAE08BB"/>
    <w:rsid w:val="44106DC8"/>
    <w:rsid w:val="456E2B8B"/>
    <w:rsid w:val="46000E72"/>
    <w:rsid w:val="490774A9"/>
    <w:rsid w:val="49A76573"/>
    <w:rsid w:val="49B7244B"/>
    <w:rsid w:val="4AE71704"/>
    <w:rsid w:val="5F45556F"/>
    <w:rsid w:val="5F995A65"/>
    <w:rsid w:val="6A764E20"/>
    <w:rsid w:val="6C753B16"/>
    <w:rsid w:val="6F36796F"/>
    <w:rsid w:val="71DD2296"/>
    <w:rsid w:val="75845116"/>
    <w:rsid w:val="7AA17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宋体" w:hAnsi="宋体" w:eastAsia="宋体" w:cs="宋体"/>
      <w:sz w:val="24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18"/>
      <w:szCs w:val="18"/>
      <w:lang w:val="en-US" w:eastAsia="zh-CN" w:bidi="ar"/>
    </w:rPr>
  </w:style>
  <w:style w:type="table" w:styleId="13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 Char Char Char Char Char"/>
    <w:basedOn w:val="16"/>
    <w:next w:val="17"/>
    <w:link w:val="14"/>
    <w:qFormat/>
    <w:uiPriority w:val="0"/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宏文本 New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styleId="18">
    <w:name w:val="Strong"/>
    <w:basedOn w:val="14"/>
    <w:qFormat/>
    <w:uiPriority w:val="0"/>
    <w:rPr>
      <w:b/>
    </w:rPr>
  </w:style>
  <w:style w:type="character" w:styleId="19">
    <w:name w:val="page number"/>
    <w:basedOn w:val="14"/>
    <w:qFormat/>
    <w:uiPriority w:val="0"/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2">
    <w:name w:val="No Spacing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ca-3"/>
    <w:basedOn w:val="14"/>
    <w:qFormat/>
    <w:uiPriority w:val="0"/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列出段落1"/>
    <w:basedOn w:val="1"/>
    <w:qFormat/>
    <w:uiPriority w:val="0"/>
    <w:pPr>
      <w:widowControl/>
      <w:spacing w:line="520" w:lineRule="exact"/>
      <w:ind w:firstLine="420" w:firstLineChars="200"/>
    </w:pPr>
    <w:rPr>
      <w:rFonts w:ascii="Calibri" w:hAnsi="Calibri" w:cs="黑体"/>
      <w:kern w:val="0"/>
      <w:lang w:eastAsia="en-US" w:bidi="en-US"/>
    </w:rPr>
  </w:style>
  <w:style w:type="character" w:customStyle="1" w:styleId="26">
    <w:name w:val="font7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29">
    <w:name w:val="Normal_0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30">
    <w:name w:val="duluocopy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2020-11-10T00:07:00Z</dcterms:created>
  <dc:creator>Administrator</dc:creator>
  <cp:lastModifiedBy>admin</cp:lastModifiedBy>
  <cp:lastPrinted>2020-11-18T02:36:00Z</cp:lastPrinted>
  <dcterms:modified xsi:type="dcterms:W3CDTF">2021-03-16T15:36:44Z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KSOSaveFontToCloudKey">
    <vt:lpwstr>588817584_btnclosed</vt:lpwstr>
  </property>
</Properties>
</file>